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A853" w14:textId="46720A2D" w:rsidR="00D3297D" w:rsidRPr="00E234EA" w:rsidRDefault="0076515B" w:rsidP="00E234EA">
      <w:pPr>
        <w:pStyle w:val="NoSpacing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40DCD701" wp14:editId="1E0860B4">
            <wp:simplePos x="0" y="0"/>
            <wp:positionH relativeFrom="page">
              <wp:posOffset>434340</wp:posOffset>
            </wp:positionH>
            <wp:positionV relativeFrom="paragraph">
              <wp:posOffset>-685165</wp:posOffset>
            </wp:positionV>
            <wp:extent cx="1921072" cy="1897380"/>
            <wp:effectExtent l="0" t="0" r="317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alphaModFix amt="14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68"/>
                    <a:stretch/>
                  </pic:blipFill>
                  <pic:spPr bwMode="auto">
                    <a:xfrm>
                      <a:off x="0" y="0"/>
                      <a:ext cx="1921072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089">
        <w:rPr>
          <w:noProof/>
        </w:rPr>
        <w:drawing>
          <wp:anchor distT="0" distB="0" distL="114300" distR="114300" simplePos="0" relativeHeight="251679744" behindDoc="0" locked="0" layoutInCell="1" allowOverlap="1" wp14:anchorId="5593EE5A" wp14:editId="4C8D1F82">
            <wp:simplePos x="0" y="0"/>
            <wp:positionH relativeFrom="margin">
              <wp:posOffset>131568</wp:posOffset>
            </wp:positionH>
            <wp:positionV relativeFrom="paragraph">
              <wp:posOffset>-309186</wp:posOffset>
            </wp:positionV>
            <wp:extent cx="1158240" cy="1406525"/>
            <wp:effectExtent l="0" t="0" r="381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40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A6A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7824BA" wp14:editId="4325E4A3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1371600" cy="3524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7A5AA" w14:textId="5740ECE1" w:rsidR="008F1A6A" w:rsidRPr="00E77C2C" w:rsidRDefault="008F1A6A" w:rsidP="008F1A6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ANNEX “</w:t>
                            </w:r>
                            <w:r w:rsidR="00EF747C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  <w:r w:rsidRPr="00E77C2C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31AB3CE1" w14:textId="77777777" w:rsidR="008F1A6A" w:rsidRPr="00B01990" w:rsidRDefault="008F1A6A" w:rsidP="008F1A6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82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.8pt;margin-top:-30pt;width:108pt;height:27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vWwIAAMsEAAAOAAAAZHJzL2Uyb0RvYy54bWysVF1v2jAUfZ+0/2D5fQ1QaDvUULFWTJNQ&#10;W4lOfTaOU6I6vp5tSNiv37ETKGr3NI0HY/se349zz831TVtrtlPOV2RyPjwbcKaMpKIyLzn/+bT4&#10;csWZD8IUQpNROd8rz29mnz9dN3aqRrQhXSjH4MT4aWNzvgnBTrPMy42qhT8jqwyMJblaBBzdS1Y4&#10;0cB7rbPRYHCRNeQK60gq73F71xn5LPkvSyXDQ1l6FZjOOXILaXVpXcc1m12L6YsTdlPJPg3xD1nU&#10;ojIIenR1J4JgW1d9cFVX0pGnMpxJqjMqy0qqVAOqGQ7eVbPaCKtSLSDH2yNN/v+5lfe7R8eqAr3j&#10;zIgaLXpSbWDfqGXDyE5j/RSglQUstLiOyFipt0uSrx6Q7ATTPfBAR0xbujr+o06Gh2jA/kh6jCKj&#10;t/PL4cUAJgnb+WQ0Hk1i3OzttXU+fFdUs7jJuUNTUwZit/Shgx4gKTHSVbGotE6Hvb/Vju0E+g/Z&#10;FNRwpoUPuMz5Iv36aP70mTasyfnF+WTQ1Xpqi7GOPtdayNePHpC9Nj0zHRmRo9Cu257SNRV7MOqo&#10;U6S3clHB7xKpPQoHCYIQjFV4wFJqQjLU7zjbkPv9t/uIhzJg5ayBpHPuf22FU6j4h4Fmvg7H4zgD&#10;6TCeXI5wcKeW9anFbOtbAmvQBbJL24gP+rAtHdXPmL55jAqTMBKxcx4O29vQDRqmV6r5PIGgeivC&#10;0qysPAgp8vnUPgtn+wYHSOOeDuIX03d97rCxuYbm20BllUQQCe5Y7XnHxCQZ9dMdR/L0nFBv36DZ&#10;HwAAAP//AwBQSwMEFAAGAAgAAAAhAKVI86/eAAAABwEAAA8AAABkcnMvZG93bnJldi54bWxMj0FP&#10;wkAQhe8m/IfNmHiDLSiN1m4JkBj1REAS4m3bHdqm3dmmu5T67x1Pcnszb/Lme+lqtK0YsPe1IwXz&#10;WQQCqXCmplLB8ett+gzCB01Gt45QwQ96WGWTu1Qnxl1pj8MhlIJDyCdaQRVCl0jpiwqt9jPXIbF3&#10;dr3Vgce+lKbXVw63rVxEUSytrok/VLrDbYVFc7hYBevdZ/7hi8fzYJotvp82XfPyvVTq4X5cv4II&#10;OIb/Y/jDZ3TImCl3FzJetAq4SFAwjSMWbC/mMYucN09LkFkqb/mzXwAAAP//AwBQSwECLQAUAAYA&#10;CAAAACEAtoM4kv4AAADhAQAAEwAAAAAAAAAAAAAAAAAAAAAAW0NvbnRlbnRfVHlwZXNdLnhtbFBL&#10;AQItABQABgAIAAAAIQA4/SH/1gAAAJQBAAALAAAAAAAAAAAAAAAAAC8BAABfcmVscy8ucmVsc1BL&#10;AQItABQABgAIAAAAIQBU7XjvWwIAAMsEAAAOAAAAAAAAAAAAAAAAAC4CAABkcnMvZTJvRG9jLnht&#10;bFBLAQItABQABgAIAAAAIQClSPOv3gAAAAcBAAAPAAAAAAAAAAAAAAAAALUEAABkcnMvZG93bnJl&#10;di54bWxQSwUGAAAAAAQABADzAAAAwAUAAAAA&#10;" fillcolor="window" strokeweight=".5pt">
                <v:path arrowok="t"/>
                <v:textbox>
                  <w:txbxContent>
                    <w:p w14:paraId="2247A5AA" w14:textId="5740ECE1" w:rsidR="008F1A6A" w:rsidRPr="00E77C2C" w:rsidRDefault="008F1A6A" w:rsidP="008F1A6A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ANNEX “</w:t>
                      </w:r>
                      <w:r w:rsidR="00EF747C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B</w:t>
                      </w:r>
                      <w:r w:rsidRPr="00E77C2C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”</w:t>
                      </w:r>
                    </w:p>
                    <w:p w14:paraId="31AB3CE1" w14:textId="77777777" w:rsidR="008F1A6A" w:rsidRPr="00B01990" w:rsidRDefault="008F1A6A" w:rsidP="008F1A6A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297D" w:rsidRPr="00E234EA">
        <w:rPr>
          <w:rFonts w:ascii="Times New Roman" w:hAnsi="Times New Roman" w:cs="Times New Roman"/>
        </w:rPr>
        <w:t>Republic of the Philippines</w:t>
      </w:r>
    </w:p>
    <w:p w14:paraId="2C646AB8" w14:textId="77777777" w:rsidR="00D3297D" w:rsidRPr="00E234EA" w:rsidRDefault="00D3297D" w:rsidP="00E234EA">
      <w:pPr>
        <w:pStyle w:val="NoSpacing"/>
        <w:jc w:val="center"/>
        <w:rPr>
          <w:rFonts w:ascii="Times New Roman" w:hAnsi="Times New Roman" w:cs="Times New Roman"/>
        </w:rPr>
      </w:pPr>
      <w:r w:rsidRPr="00E234EA">
        <w:rPr>
          <w:rFonts w:ascii="Times New Roman" w:hAnsi="Times New Roman" w:cs="Times New Roman"/>
        </w:rPr>
        <w:t>Department of Finance</w:t>
      </w:r>
    </w:p>
    <w:p w14:paraId="235EEFBC" w14:textId="1DD1D8E3" w:rsidR="00D3297D" w:rsidRPr="00E234EA" w:rsidRDefault="00D3297D" w:rsidP="00E234EA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E234EA">
        <w:rPr>
          <w:rFonts w:ascii="Times New Roman" w:hAnsi="Times New Roman" w:cs="Times New Roman"/>
          <w:b/>
          <w:sz w:val="24"/>
        </w:rPr>
        <w:t>BUREAU OF INTERNAL REVENUE</w:t>
      </w:r>
    </w:p>
    <w:p w14:paraId="0C1FBF70" w14:textId="7426DE77" w:rsidR="00D3297D" w:rsidRPr="00AF2089" w:rsidRDefault="00D3297D" w:rsidP="00E234EA">
      <w:pPr>
        <w:pStyle w:val="NoSpacing"/>
        <w:jc w:val="center"/>
        <w:rPr>
          <w:rFonts w:ascii="Times New Roman" w:hAnsi="Times New Roman" w:cs="Times New Roman"/>
          <w:u w:val="single"/>
        </w:rPr>
      </w:pPr>
      <w:r w:rsidRPr="00E234EA">
        <w:rPr>
          <w:rFonts w:ascii="Times New Roman" w:hAnsi="Times New Roman" w:cs="Times New Roman"/>
        </w:rPr>
        <w:t>Revenu</w:t>
      </w:r>
      <w:r w:rsidR="00BA7E32" w:rsidRPr="00E234EA">
        <w:rPr>
          <w:rFonts w:ascii="Times New Roman" w:hAnsi="Times New Roman" w:cs="Times New Roman"/>
        </w:rPr>
        <w:t xml:space="preserve">e District Office No. </w:t>
      </w:r>
      <w:r w:rsidR="00AF2089" w:rsidRPr="00AF2089">
        <w:rPr>
          <w:rFonts w:ascii="Times New Roman" w:hAnsi="Times New Roman" w:cs="Times New Roman"/>
          <w:u w:val="single"/>
        </w:rPr>
        <w:t>__</w:t>
      </w:r>
      <w:r w:rsidR="00BA7E32" w:rsidRPr="00AF2089">
        <w:rPr>
          <w:rFonts w:ascii="Times New Roman" w:hAnsi="Times New Roman" w:cs="Times New Roman"/>
          <w:u w:val="single"/>
        </w:rPr>
        <w:t>______</w:t>
      </w:r>
    </w:p>
    <w:p w14:paraId="38FFF1BF" w14:textId="1D5341A8" w:rsidR="00D3297D" w:rsidRDefault="00D3297D" w:rsidP="00A655A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4DE9FFDB" w14:textId="445A7E30" w:rsidR="00EA6723" w:rsidRDefault="00EA6723" w:rsidP="00A655A0">
      <w:pPr>
        <w:pStyle w:val="NoSpacing"/>
        <w:rPr>
          <w:rFonts w:cstheme="minorHAnsi"/>
          <w:b/>
        </w:rPr>
      </w:pPr>
    </w:p>
    <w:p w14:paraId="25095BBD" w14:textId="77777777" w:rsidR="00EA6723" w:rsidRDefault="00EA6723" w:rsidP="00A655A0">
      <w:pPr>
        <w:pStyle w:val="NoSpacing"/>
        <w:rPr>
          <w:rFonts w:cstheme="minorHAnsi"/>
          <w:b/>
        </w:rPr>
      </w:pPr>
    </w:p>
    <w:p w14:paraId="05BD37C3" w14:textId="76484177" w:rsidR="00EA6723" w:rsidRPr="00FA3FC6" w:rsidRDefault="00A655A0" w:rsidP="00FA3FC6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  <w:r w:rsidR="00AA1431">
        <w:rPr>
          <w:rFonts w:cstheme="minorHAnsi"/>
          <w:b/>
        </w:rPr>
        <w:t>TCVC</w:t>
      </w:r>
      <w:r w:rsidR="00AF2089">
        <w:rPr>
          <w:rFonts w:cstheme="minorHAnsi"/>
          <w:b/>
        </w:rPr>
        <w:t>-FG</w:t>
      </w:r>
      <w:r>
        <w:rPr>
          <w:rFonts w:cstheme="minorHAnsi"/>
          <w:b/>
        </w:rPr>
        <w:t xml:space="preserve"> No. </w:t>
      </w:r>
      <w:r w:rsidRPr="00A655A0">
        <w:rPr>
          <w:rFonts w:cstheme="minorHAnsi"/>
          <w:b/>
          <w:sz w:val="24"/>
          <w:szCs w:val="24"/>
          <w:u w:val="single"/>
        </w:rPr>
        <w:t>RR-RDO-MM-DD-SERIES-YYY</w:t>
      </w:r>
      <w:r w:rsidR="00F10655">
        <w:rPr>
          <w:rFonts w:cstheme="minorHAnsi"/>
          <w:b/>
          <w:sz w:val="24"/>
          <w:szCs w:val="24"/>
          <w:u w:val="single"/>
        </w:rPr>
        <w:t>Y</w:t>
      </w:r>
      <w:r w:rsidRPr="00A655A0">
        <w:rPr>
          <w:rFonts w:cstheme="minorHAnsi"/>
          <w:b/>
          <w:sz w:val="24"/>
          <w:szCs w:val="24"/>
          <w:u w:val="single"/>
        </w:rPr>
        <w:t>-M/E</w:t>
      </w:r>
    </w:p>
    <w:p w14:paraId="4710F999" w14:textId="64A10133" w:rsidR="00186EED" w:rsidRDefault="00940DE2" w:rsidP="00D3297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B0F2A0C" wp14:editId="5658537A">
            <wp:simplePos x="0" y="0"/>
            <wp:positionH relativeFrom="margin">
              <wp:posOffset>1242060</wp:posOffset>
            </wp:positionH>
            <wp:positionV relativeFrom="paragraph">
              <wp:posOffset>76200</wp:posOffset>
            </wp:positionV>
            <wp:extent cx="2800598" cy="27660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alphaModFix amt="14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68"/>
                    <a:stretch/>
                  </pic:blipFill>
                  <pic:spPr bwMode="auto">
                    <a:xfrm>
                      <a:off x="0" y="0"/>
                      <a:ext cx="2800598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4408A" w14:textId="2319E895" w:rsidR="00D3297D" w:rsidRPr="00EA6723" w:rsidRDefault="00D3297D" w:rsidP="00D3297D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6723">
        <w:rPr>
          <w:rFonts w:ascii="Times New Roman" w:hAnsi="Times New Roman" w:cs="Times New Roman"/>
          <w:b/>
          <w:sz w:val="36"/>
          <w:szCs w:val="36"/>
        </w:rPr>
        <w:t>T</w:t>
      </w:r>
      <w:r w:rsidR="00E234EA" w:rsidRPr="00EA6723">
        <w:rPr>
          <w:rFonts w:ascii="Times New Roman" w:hAnsi="Times New Roman" w:cs="Times New Roman"/>
          <w:b/>
          <w:sz w:val="36"/>
          <w:szCs w:val="36"/>
        </w:rPr>
        <w:t>AX COMPLIANCE VERIFICATION C</w:t>
      </w:r>
      <w:r w:rsidR="00FA3FC6">
        <w:rPr>
          <w:rFonts w:ascii="Times New Roman" w:hAnsi="Times New Roman" w:cs="Times New Roman"/>
          <w:b/>
          <w:sz w:val="36"/>
          <w:szCs w:val="36"/>
        </w:rPr>
        <w:t>LEARANCE</w:t>
      </w:r>
    </w:p>
    <w:p w14:paraId="3A9BF765" w14:textId="0C59FD3C" w:rsidR="00AF2089" w:rsidRPr="00AF2089" w:rsidRDefault="00AF2089" w:rsidP="00AF2089">
      <w:pPr>
        <w:widowControl w:val="0"/>
        <w:autoSpaceDE w:val="0"/>
        <w:autoSpaceDN w:val="0"/>
        <w:adjustRightInd w:val="0"/>
        <w:spacing w:after="0" w:line="553" w:lineRule="atLeast"/>
        <w:jc w:val="center"/>
        <w:rPr>
          <w:rFonts w:ascii="Constantia" w:hAnsi="Constantia"/>
          <w:i/>
          <w:iCs/>
          <w:sz w:val="36"/>
          <w:szCs w:val="36"/>
          <w:lang w:val="en-GB"/>
        </w:rPr>
      </w:pPr>
      <w:r w:rsidRPr="00AF2089">
        <w:rPr>
          <w:rFonts w:ascii="Constantia" w:hAnsi="Constantia" w:cs="Copperplate Gothic Bold"/>
          <w:b/>
          <w:bCs/>
          <w:i/>
          <w:iCs/>
          <w:color w:val="000000"/>
          <w:sz w:val="36"/>
          <w:szCs w:val="36"/>
          <w:lang w:val="en-GB"/>
        </w:rPr>
        <w:t>(For Final Settlement of Government Contracts)</w:t>
      </w:r>
    </w:p>
    <w:p w14:paraId="06B879BC" w14:textId="5F0F4679" w:rsidR="00FA583B" w:rsidRDefault="00FA583B" w:rsidP="00D3297D">
      <w:pPr>
        <w:pStyle w:val="NoSpacing"/>
        <w:jc w:val="center"/>
        <w:rPr>
          <w:rFonts w:ascii="Times New Roman" w:hAnsi="Times New Roman" w:cs="Times New Roman"/>
          <w:b/>
          <w:i/>
        </w:rPr>
      </w:pPr>
    </w:p>
    <w:p w14:paraId="680F67EC" w14:textId="77777777" w:rsidR="00FA3FC6" w:rsidRDefault="00FA3FC6" w:rsidP="00D3297D">
      <w:pPr>
        <w:pStyle w:val="NoSpacing"/>
        <w:jc w:val="center"/>
        <w:rPr>
          <w:rFonts w:ascii="Times New Roman" w:hAnsi="Times New Roman" w:cs="Times New Roman"/>
          <w:b/>
          <w:i/>
        </w:rPr>
      </w:pPr>
    </w:p>
    <w:p w14:paraId="6E22E4BB" w14:textId="283957D6" w:rsidR="00EA6723" w:rsidRPr="00FA3FC6" w:rsidRDefault="00FA3FC6" w:rsidP="00FA3FC6">
      <w:pPr>
        <w:pStyle w:val="NoSpacing"/>
        <w:rPr>
          <w:rFonts w:ascii="Times New Roman" w:hAnsi="Times New Roman" w:cs="Times New Roman"/>
          <w:b/>
          <w:iCs/>
        </w:rPr>
      </w:pPr>
      <w:r w:rsidRPr="00FA3FC6">
        <w:rPr>
          <w:rFonts w:ascii="Times New Roman" w:hAnsi="Times New Roman" w:cs="Times New Roman"/>
          <w:b/>
          <w:iCs/>
        </w:rPr>
        <w:t>The Regional Director</w:t>
      </w:r>
    </w:p>
    <w:p w14:paraId="3AEB7A85" w14:textId="78E2245C" w:rsidR="00FA3FC6" w:rsidRPr="00FA3FC6" w:rsidRDefault="00FA3FC6" w:rsidP="00FA3FC6">
      <w:pPr>
        <w:pStyle w:val="NoSpacing"/>
        <w:rPr>
          <w:rFonts w:ascii="Times New Roman" w:hAnsi="Times New Roman" w:cs="Times New Roman"/>
          <w:b/>
          <w:iCs/>
        </w:rPr>
      </w:pPr>
      <w:proofErr w:type="gramStart"/>
      <w:r w:rsidRPr="00FA3FC6">
        <w:rPr>
          <w:rFonts w:ascii="Times New Roman" w:hAnsi="Times New Roman" w:cs="Times New Roman"/>
          <w:b/>
          <w:iCs/>
        </w:rPr>
        <w:t>Thru :</w:t>
      </w:r>
      <w:proofErr w:type="gramEnd"/>
      <w:r w:rsidRPr="00FA3FC6">
        <w:rPr>
          <w:rFonts w:ascii="Times New Roman" w:hAnsi="Times New Roman" w:cs="Times New Roman"/>
          <w:b/>
          <w:iCs/>
        </w:rPr>
        <w:t xml:space="preserve"> The Chief, Collection Division</w:t>
      </w:r>
    </w:p>
    <w:p w14:paraId="03127612" w14:textId="1699E1C0" w:rsidR="00FA3FC6" w:rsidRDefault="00FA3FC6" w:rsidP="00FA583B">
      <w:pPr>
        <w:pStyle w:val="NoSpacing"/>
        <w:rPr>
          <w:b/>
        </w:rPr>
      </w:pPr>
    </w:p>
    <w:p w14:paraId="28762DD6" w14:textId="77777777" w:rsidR="00FA3FC6" w:rsidRDefault="00FA3FC6" w:rsidP="00FA583B">
      <w:pPr>
        <w:pStyle w:val="NoSpacing"/>
        <w:rPr>
          <w:b/>
        </w:rPr>
      </w:pPr>
    </w:p>
    <w:p w14:paraId="6493E51E" w14:textId="4F802B85" w:rsidR="00FA583B" w:rsidRPr="00D3297D" w:rsidRDefault="00FA583B" w:rsidP="00FA583B">
      <w:pPr>
        <w:pStyle w:val="NoSpacing"/>
        <w:rPr>
          <w:b/>
        </w:rPr>
      </w:pPr>
      <w:r w:rsidRPr="00D3297D">
        <w:rPr>
          <w:b/>
        </w:rPr>
        <w:t>NAME OF TAXPAYER____________________________________</w:t>
      </w:r>
      <w:r>
        <w:rPr>
          <w:b/>
        </w:rPr>
        <w:t>_______________________________</w:t>
      </w:r>
    </w:p>
    <w:p w14:paraId="18C9AE88" w14:textId="048573CA" w:rsidR="00FA583B" w:rsidRDefault="00FA583B" w:rsidP="00FA583B">
      <w:pPr>
        <w:spacing w:after="0" w:line="240" w:lineRule="auto"/>
        <w:rPr>
          <w:b/>
        </w:rPr>
      </w:pPr>
      <w:r w:rsidRPr="00D3297D">
        <w:rPr>
          <w:b/>
        </w:rPr>
        <w:t>TRADE NAME__________________________________________</w:t>
      </w:r>
      <w:r>
        <w:rPr>
          <w:b/>
        </w:rPr>
        <w:t>_______________________________</w:t>
      </w:r>
    </w:p>
    <w:p w14:paraId="0C3949D6" w14:textId="3DC23D4D" w:rsidR="004A64CD" w:rsidRPr="004A64CD" w:rsidRDefault="004A64CD" w:rsidP="004A64CD">
      <w:pPr>
        <w:pStyle w:val="NoSpacing"/>
        <w:rPr>
          <w:b/>
        </w:rPr>
      </w:pPr>
      <w:r w:rsidRPr="00D3297D">
        <w:rPr>
          <w:b/>
        </w:rPr>
        <w:t>REGISTERED ADDRESS__________________________________________________________________</w:t>
      </w:r>
    </w:p>
    <w:p w14:paraId="174CFA55" w14:textId="65C2739D" w:rsidR="00EA6723" w:rsidRPr="008846E9" w:rsidRDefault="008846E9" w:rsidP="008846E9">
      <w:pPr>
        <w:spacing w:after="0" w:line="240" w:lineRule="auto"/>
        <w:rPr>
          <w:b/>
        </w:rPr>
      </w:pPr>
      <w:r w:rsidRPr="00144735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0E8D42E" wp14:editId="58FAE368">
                <wp:simplePos x="0" y="0"/>
                <wp:positionH relativeFrom="margin">
                  <wp:align>left</wp:align>
                </wp:positionH>
                <wp:positionV relativeFrom="page">
                  <wp:posOffset>4642219</wp:posOffset>
                </wp:positionV>
                <wp:extent cx="5917565" cy="1421130"/>
                <wp:effectExtent l="0" t="0" r="6985" b="7620"/>
                <wp:wrapThrough wrapText="bothSides">
                  <wp:wrapPolygon edited="0">
                    <wp:start x="0" y="0"/>
                    <wp:lineTo x="0" y="21426"/>
                    <wp:lineTo x="21556" y="21426"/>
                    <wp:lineTo x="21556" y="0"/>
                    <wp:lineTo x="0" y="0"/>
                  </wp:wrapPolygon>
                </wp:wrapThrough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7565" cy="142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97206" w14:textId="501F7962" w:rsidR="00EA6723" w:rsidRDefault="00EA6723" w:rsidP="00EA6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4B68E5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This is to certify that the </w:t>
                            </w:r>
                            <w:proofErr w:type="gramStart"/>
                            <w:r w:rsidRPr="004B68E5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above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4B68E5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mentioned</w:t>
                            </w:r>
                            <w:proofErr w:type="gramEnd"/>
                            <w:r w:rsidRPr="004B68E5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taxpayer 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is eligible for issuance of this Tax Compliance Verification Certificate </w:t>
                            </w:r>
                            <w:r w:rsidR="00AF2089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for Final Settlement of Government Contracts 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having satisfied all the criteria set forth by the BIR as of the date of this certification</w:t>
                            </w:r>
                            <w:r w:rsidR="007047B5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based on the evaluation made by the Collection, Client Support and Compliance Section of this Office</w:t>
                            </w:r>
                            <w:r w:rsidR="00AF2089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2F0A9D6E" w14:textId="45463ECE" w:rsidR="00AF2089" w:rsidRDefault="00AF2089" w:rsidP="00EA6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</w:p>
                          <w:p w14:paraId="32E4475E" w14:textId="53105CDA" w:rsidR="00AF2089" w:rsidRDefault="00AF2089" w:rsidP="00EA6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AF2089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This certificat</w:t>
                            </w:r>
                            <w:r w:rsidR="00311B07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e</w:t>
                            </w:r>
                            <w:r w:rsidRPr="00AF2089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is issued as a requisite before the release of the final payment by the contracting government agency pursuant to Revenue Regulations No. 17-2024</w:t>
                            </w:r>
                            <w:r w:rsidR="008846E9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under project details as follows:</w:t>
                            </w:r>
                          </w:p>
                          <w:p w14:paraId="3F784B36" w14:textId="77777777" w:rsidR="00EA6723" w:rsidRDefault="00EA6723" w:rsidP="00EA6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</w:p>
                          <w:p w14:paraId="28C7795D" w14:textId="77777777" w:rsidR="00EA6723" w:rsidRDefault="00EA6723" w:rsidP="00EA6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</w:p>
                          <w:p w14:paraId="0787BF87" w14:textId="77777777" w:rsidR="00EA6723" w:rsidRDefault="00EA6723" w:rsidP="00EA6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Issued this </w:t>
                            </w:r>
                            <w:proofErr w:type="spellStart"/>
                            <w:r w:rsidRPr="00EA6723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5"/>
                                <w:szCs w:val="25"/>
                                <w:u w:val="single"/>
                              </w:rPr>
                              <w:t>Xth</w:t>
                            </w:r>
                            <w:proofErr w:type="spellEnd"/>
                            <w:r w:rsidRPr="00EA6723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5"/>
                                <w:szCs w:val="25"/>
                              </w:rPr>
                              <w:t xml:space="preserve">day of </w:t>
                            </w:r>
                            <w:r w:rsidRPr="00EA6723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5"/>
                                <w:szCs w:val="25"/>
                                <w:u w:val="single"/>
                              </w:rPr>
                              <w:t>Month Year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7DCB503E" w14:textId="77777777" w:rsidR="00EA6723" w:rsidRPr="004B68E5" w:rsidRDefault="00EA6723" w:rsidP="00EA6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both"/>
                              <w:rPr>
                                <w:rFonts w:ascii="Arial Narrow" w:hAnsi="Arial Narrow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8D42E" id="Rectangle 53" o:spid="_x0000_s1027" style="position:absolute;margin-left:0;margin-top:365.55pt;width:465.95pt;height:111.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V77gEAALsDAAAOAAAAZHJzL2Uyb0RvYy54bWysU9tu1DAQfUfiHyy/s9lsm7ZEm62qVkVI&#10;hVYUPmDWcRKLxGPG3k2Wr2fsvZTCG+LFGo/Hx+ecGS+vp6EXW03eoK1kPptLoa3C2ti2kt++3r+7&#10;ksIHsDX0aHUld9rL69XbN8vRlXqBHfa1JsEg1pejq2QXgiuzzKtOD+Bn6LTlwwZpgMBbarOaYGT0&#10;oc8W8/lFNiLVjlBp7zl7tz+Uq4TfNFqFx6bxOoi+kswtpJXSuo5rtlpC2RK4zqgDDfgHFgMYy4+e&#10;oO4ggNiQ+QtqMIrQYxNmCocMm8YonTSwmnz+h5rnDpxOWtgc7042+f8Hqz5vn0iYupLFmRQWBu7R&#10;F3YNbNtrwTk2aHS+5Lpn90RRoncPqL57YfG24zJ9Q4Rjp6FmWnmsz15diBvPV8V6/IQ1w8MmYPJq&#10;amiIgOyCmFJLdqeW6CkIxcnifX5ZXBRSKD7Lzxf55XmR3oDyeN2RDx80DiIGlSRmn+Bh++BDpAPl&#10;sSS+ZvHe9H3qe29fJbgwZhL9yHivPEzrKRmUtEU1a6x3rIdwP008/Rx0SD+lGHmSKul/bIC0FP1H&#10;y57EsUvB2VU+5w0ds+tjAFbx9UoGKfbhbdiP6MaRaTtGz5MiizfsXWOSqhcmB8o8IUnsYZrjCP6+&#10;T1Uvf271CwAA//8DAFBLAwQUAAYACAAAACEACP345+EAAAAIAQAADwAAAGRycy9kb3ducmV2Lnht&#10;bEyPzU7DMBCE70i8g7VIXBB1QvlLiFNBoQfgRKnaq5MsSUS8jmynTfP0LCe4zWpWM99ki9F0Yo/O&#10;t5YUxLMIBFJpq5ZqBZvP1eU9CB80VbqzhAqO6GGRn55kOq3sgT5wvw614BDyqVbQhNCnUvqyQaP9&#10;zPZI7H1ZZ3Tg09WycvrA4aaTV1F0K41uiRsa3eOywfJ7PRgF72/+YvOy3Rav0271POye3LScnFLn&#10;Z+PjA4iAY/h7hl98RoecmQo7UOVFp4CHBAV38zgGwXYyjxMQBYub6wRknsn/A/IfAAAA//8DAFBL&#10;AQItABQABgAIAAAAIQC2gziS/gAAAOEBAAATAAAAAAAAAAAAAAAAAAAAAABbQ29udGVudF9UeXBl&#10;c10ueG1sUEsBAi0AFAAGAAgAAAAhADj9If/WAAAAlAEAAAsAAAAAAAAAAAAAAAAALwEAAF9yZWxz&#10;Ly5yZWxzUEsBAi0AFAAGAAgAAAAhANEw1XvuAQAAuwMAAA4AAAAAAAAAAAAAAAAALgIAAGRycy9l&#10;Mm9Eb2MueG1sUEsBAi0AFAAGAAgAAAAhAAj9+OfhAAAACAEAAA8AAAAAAAAAAAAAAAAASAQAAGRy&#10;cy9kb3ducmV2LnhtbFBLBQYAAAAABAAEAPMAAABWBQAAAAA=&#10;" o:allowincell="f" filled="f" stroked="f">
                <v:textbox inset="0,3pt,0,0">
                  <w:txbxContent>
                    <w:p w14:paraId="61597206" w14:textId="501F7962" w:rsidR="00EA6723" w:rsidRDefault="00EA6723" w:rsidP="00EA67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both"/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</w:pPr>
                      <w:r w:rsidRPr="004B68E5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This is to certify that the </w:t>
                      </w:r>
                      <w:proofErr w:type="gramStart"/>
                      <w:r w:rsidRPr="004B68E5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above</w:t>
                      </w:r>
                      <w:r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r w:rsidRPr="004B68E5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mentioned</w:t>
                      </w:r>
                      <w:proofErr w:type="gramEnd"/>
                      <w:r w:rsidRPr="004B68E5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taxpayer </w:t>
                      </w:r>
                      <w:r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is eligible for issuance of this Tax Compliance Verification Certificate </w:t>
                      </w:r>
                      <w:r w:rsidR="00AF2089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for Final Settlement of Government Contracts </w:t>
                      </w:r>
                      <w:r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having satisfied all the criteria set forth by the BIR as of the date of this certification</w:t>
                      </w:r>
                      <w:r w:rsidR="007047B5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based on the evaluation made by the Collection, Client Support and Compliance Section of this Office</w:t>
                      </w:r>
                      <w:r w:rsidR="00AF2089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.</w:t>
                      </w:r>
                    </w:p>
                    <w:p w14:paraId="2F0A9D6E" w14:textId="45463ECE" w:rsidR="00AF2089" w:rsidRDefault="00AF2089" w:rsidP="00EA67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both"/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</w:pPr>
                    </w:p>
                    <w:p w14:paraId="32E4475E" w14:textId="53105CDA" w:rsidR="00AF2089" w:rsidRDefault="00AF2089" w:rsidP="00EA67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both"/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</w:pPr>
                      <w:r w:rsidRPr="00AF2089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This certificat</w:t>
                      </w:r>
                      <w:r w:rsidR="00311B07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e</w:t>
                      </w:r>
                      <w:r w:rsidRPr="00AF2089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is issued as a requisite before the release of the final payment by the contracting government agency pursuant to Revenue Regulations No. 17-2024</w:t>
                      </w:r>
                      <w:r w:rsidR="008846E9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under project details as follows:</w:t>
                      </w:r>
                    </w:p>
                    <w:p w14:paraId="3F784B36" w14:textId="77777777" w:rsidR="00EA6723" w:rsidRDefault="00EA6723" w:rsidP="00EA67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both"/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</w:pPr>
                    </w:p>
                    <w:p w14:paraId="28C7795D" w14:textId="77777777" w:rsidR="00EA6723" w:rsidRDefault="00EA6723" w:rsidP="00EA67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both"/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</w:pPr>
                    </w:p>
                    <w:p w14:paraId="0787BF87" w14:textId="77777777" w:rsidR="00EA6723" w:rsidRDefault="00EA6723" w:rsidP="00EA67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Arial Narrow" w:hAnsi="Arial Narrow" w:cs="Arial"/>
                          <w:bCs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Issued this </w:t>
                      </w:r>
                      <w:proofErr w:type="spellStart"/>
                      <w:r w:rsidRPr="00EA6723">
                        <w:rPr>
                          <w:rFonts w:ascii="Arial Narrow" w:hAnsi="Arial Narrow" w:cs="Arial"/>
                          <w:b/>
                          <w:color w:val="000000"/>
                          <w:sz w:val="25"/>
                          <w:szCs w:val="25"/>
                          <w:u w:val="single"/>
                        </w:rPr>
                        <w:t>Xth</w:t>
                      </w:r>
                      <w:proofErr w:type="spellEnd"/>
                      <w:r w:rsidRPr="00EA6723">
                        <w:rPr>
                          <w:rFonts w:ascii="Arial Narrow" w:hAnsi="Arial Narrow" w:cs="Arial"/>
                          <w:b/>
                          <w:color w:val="000000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color w:val="000000"/>
                          <w:sz w:val="25"/>
                          <w:szCs w:val="25"/>
                        </w:rPr>
                        <w:t xml:space="preserve">day of </w:t>
                      </w:r>
                      <w:r w:rsidRPr="00EA6723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5"/>
                          <w:szCs w:val="25"/>
                          <w:u w:val="single"/>
                        </w:rPr>
                        <w:t>Month Year</w:t>
                      </w:r>
                      <w:r>
                        <w:rPr>
                          <w:rFonts w:ascii="Arial Narrow" w:hAnsi="Arial Narrow" w:cs="Arial"/>
                          <w:bCs/>
                          <w:color w:val="000000"/>
                          <w:sz w:val="25"/>
                          <w:szCs w:val="25"/>
                        </w:rPr>
                        <w:t>.</w:t>
                      </w:r>
                    </w:p>
                    <w:p w14:paraId="7DCB503E" w14:textId="77777777" w:rsidR="00EA6723" w:rsidRPr="004B68E5" w:rsidRDefault="00EA6723" w:rsidP="00EA67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both"/>
                        <w:rPr>
                          <w:rFonts w:ascii="Arial Narrow" w:hAnsi="Arial Narrow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D3297D" w:rsidRPr="00D3297D">
        <w:rPr>
          <w:b/>
        </w:rPr>
        <w:t>TIN________________B</w:t>
      </w:r>
      <w:r w:rsidR="00385095">
        <w:rPr>
          <w:b/>
        </w:rPr>
        <w:t>RANCH CODE_________</w:t>
      </w:r>
      <w:r w:rsidR="00D3297D" w:rsidRPr="00D3297D">
        <w:rPr>
          <w:b/>
        </w:rPr>
        <w:t>DATE OF REGISTRATION________</w:t>
      </w:r>
      <w:r w:rsidR="00D3297D">
        <w:rPr>
          <w:b/>
        </w:rPr>
        <w:t>__</w:t>
      </w:r>
      <w:r w:rsidR="00385095">
        <w:rPr>
          <w:b/>
        </w:rPr>
        <w:t>______________</w:t>
      </w:r>
      <w:r w:rsidR="00722EAA">
        <w:rPr>
          <w:noProof/>
        </w:rPr>
        <w:drawing>
          <wp:anchor distT="0" distB="0" distL="114300" distR="114300" simplePos="0" relativeHeight="251687936" behindDoc="1" locked="0" layoutInCell="1" allowOverlap="1" wp14:anchorId="29481046" wp14:editId="21A56DF7">
            <wp:simplePos x="0" y="0"/>
            <wp:positionH relativeFrom="margin">
              <wp:posOffset>3061237</wp:posOffset>
            </wp:positionH>
            <wp:positionV relativeFrom="paragraph">
              <wp:posOffset>1402715</wp:posOffset>
            </wp:positionV>
            <wp:extent cx="3408228" cy="3366197"/>
            <wp:effectExtent l="0" t="0" r="1905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alphaModFix amt="14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68"/>
                    <a:stretch/>
                  </pic:blipFill>
                  <pic:spPr bwMode="auto">
                    <a:xfrm>
                      <a:off x="0" y="0"/>
                      <a:ext cx="3408228" cy="336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425"/>
      </w:tblGrid>
      <w:tr w:rsidR="008846E9" w:rsidRPr="005F569C" w14:paraId="2CA0A773" w14:textId="77777777" w:rsidTr="008B7018">
        <w:trPr>
          <w:trHeight w:val="281"/>
        </w:trPr>
        <w:tc>
          <w:tcPr>
            <w:tcW w:w="3775" w:type="dxa"/>
            <w:vAlign w:val="center"/>
          </w:tcPr>
          <w:p w14:paraId="5CBBCAE6" w14:textId="77777777" w:rsidR="008846E9" w:rsidRPr="005F569C" w:rsidRDefault="008846E9" w:rsidP="008B7018">
            <w:pPr>
              <w:jc w:val="center"/>
              <w:rPr>
                <w:rFonts w:ascii="Book Antiqua" w:eastAsia="Calibri" w:hAnsi="Book Antiqua"/>
                <w:b/>
                <w:sz w:val="16"/>
                <w:szCs w:val="16"/>
              </w:rPr>
            </w:pPr>
            <w:r w:rsidRPr="005F569C">
              <w:rPr>
                <w:rFonts w:ascii="Book Antiqua" w:eastAsia="Calibri" w:hAnsi="Book Antiqua"/>
                <w:b/>
                <w:sz w:val="16"/>
                <w:szCs w:val="16"/>
              </w:rPr>
              <w:t>PROJECT DETAILS</w:t>
            </w:r>
          </w:p>
        </w:tc>
        <w:tc>
          <w:tcPr>
            <w:tcW w:w="5425" w:type="dxa"/>
            <w:vAlign w:val="center"/>
          </w:tcPr>
          <w:p w14:paraId="2B63BEEF" w14:textId="77777777" w:rsidR="008846E9" w:rsidRPr="005F569C" w:rsidRDefault="008846E9" w:rsidP="008B7018">
            <w:pPr>
              <w:jc w:val="center"/>
              <w:rPr>
                <w:rFonts w:ascii="Book Antiqua" w:eastAsia="Calibri" w:hAnsi="Book Antiqua"/>
                <w:b/>
                <w:sz w:val="16"/>
                <w:szCs w:val="16"/>
              </w:rPr>
            </w:pPr>
            <w:r w:rsidRPr="005F569C">
              <w:rPr>
                <w:rFonts w:ascii="Book Antiqua" w:eastAsia="Calibri" w:hAnsi="Book Antiqua"/>
                <w:b/>
                <w:sz w:val="16"/>
                <w:szCs w:val="16"/>
              </w:rPr>
              <w:t>PARTICULARS</w:t>
            </w:r>
          </w:p>
        </w:tc>
      </w:tr>
      <w:tr w:rsidR="008846E9" w:rsidRPr="005F569C" w14:paraId="3DC8F5FB" w14:textId="77777777" w:rsidTr="008B7018">
        <w:trPr>
          <w:trHeight w:val="203"/>
        </w:trPr>
        <w:tc>
          <w:tcPr>
            <w:tcW w:w="3775" w:type="dxa"/>
          </w:tcPr>
          <w:p w14:paraId="2A44AB57" w14:textId="77777777" w:rsidR="008846E9" w:rsidRPr="005F569C" w:rsidRDefault="008846E9" w:rsidP="008B7018">
            <w:pPr>
              <w:jc w:val="both"/>
              <w:rPr>
                <w:rFonts w:ascii="Book Antiqua" w:eastAsia="Calibri" w:hAnsi="Book Antiqua"/>
                <w:bCs/>
                <w:sz w:val="16"/>
                <w:szCs w:val="16"/>
              </w:rPr>
            </w:pPr>
            <w:r w:rsidRPr="005F569C">
              <w:rPr>
                <w:rFonts w:ascii="Book Antiqua" w:eastAsia="Calibri" w:hAnsi="Book Antiqua"/>
                <w:bCs/>
                <w:sz w:val="16"/>
                <w:szCs w:val="16"/>
              </w:rPr>
              <w:t>Project ID Number</w:t>
            </w:r>
          </w:p>
        </w:tc>
        <w:tc>
          <w:tcPr>
            <w:tcW w:w="5425" w:type="dxa"/>
          </w:tcPr>
          <w:p w14:paraId="276DE3CD" w14:textId="77777777" w:rsidR="008846E9" w:rsidRPr="005F569C" w:rsidRDefault="008846E9" w:rsidP="008B7018">
            <w:pPr>
              <w:jc w:val="both"/>
              <w:rPr>
                <w:rFonts w:ascii="Book Antiqua" w:eastAsia="Calibri" w:hAnsi="Book Antiqua"/>
                <w:bCs/>
                <w:sz w:val="16"/>
                <w:szCs w:val="16"/>
              </w:rPr>
            </w:pPr>
          </w:p>
        </w:tc>
      </w:tr>
      <w:tr w:rsidR="008846E9" w:rsidRPr="005F569C" w14:paraId="181B0BD0" w14:textId="77777777" w:rsidTr="008B7018">
        <w:trPr>
          <w:trHeight w:val="389"/>
        </w:trPr>
        <w:tc>
          <w:tcPr>
            <w:tcW w:w="3775" w:type="dxa"/>
          </w:tcPr>
          <w:p w14:paraId="61917519" w14:textId="77777777" w:rsidR="008846E9" w:rsidRPr="005F569C" w:rsidRDefault="008846E9" w:rsidP="008B7018">
            <w:pPr>
              <w:jc w:val="both"/>
              <w:rPr>
                <w:rFonts w:ascii="Book Antiqua" w:eastAsia="Calibri" w:hAnsi="Book Antiqua"/>
                <w:bCs/>
                <w:sz w:val="16"/>
                <w:szCs w:val="16"/>
              </w:rPr>
            </w:pPr>
            <w:r w:rsidRPr="005F569C">
              <w:rPr>
                <w:rFonts w:ascii="Book Antiqua" w:eastAsia="Calibri" w:hAnsi="Book Antiqua"/>
                <w:bCs/>
                <w:sz w:val="16"/>
                <w:szCs w:val="16"/>
              </w:rPr>
              <w:t xml:space="preserve">Project Name </w:t>
            </w:r>
          </w:p>
          <w:p w14:paraId="244634E6" w14:textId="77777777" w:rsidR="008846E9" w:rsidRPr="005F569C" w:rsidRDefault="008846E9" w:rsidP="008B7018">
            <w:pPr>
              <w:jc w:val="both"/>
              <w:rPr>
                <w:rFonts w:ascii="Book Antiqua" w:eastAsia="Calibri" w:hAnsi="Book Antiqua"/>
                <w:bCs/>
                <w:sz w:val="16"/>
                <w:szCs w:val="16"/>
              </w:rPr>
            </w:pPr>
            <w:r w:rsidRPr="005F569C">
              <w:rPr>
                <w:rFonts w:ascii="Book Antiqua" w:eastAsia="Calibri" w:hAnsi="Book Antiqua"/>
                <w:bCs/>
                <w:sz w:val="16"/>
                <w:szCs w:val="16"/>
              </w:rPr>
              <w:t>(</w:t>
            </w:r>
            <w:proofErr w:type="gramStart"/>
            <w:r w:rsidRPr="005F569C">
              <w:rPr>
                <w:rFonts w:ascii="Book Antiqua" w:eastAsia="Calibri" w:hAnsi="Book Antiqua"/>
                <w:bCs/>
                <w:i/>
                <w:iCs/>
                <w:sz w:val="16"/>
                <w:szCs w:val="16"/>
              </w:rPr>
              <w:t>please</w:t>
            </w:r>
            <w:proofErr w:type="gramEnd"/>
            <w:r w:rsidRPr="005F569C">
              <w:rPr>
                <w:rFonts w:ascii="Book Antiqua" w:eastAsia="Calibri" w:hAnsi="Book Antiqua"/>
                <w:bCs/>
                <w:i/>
                <w:iCs/>
                <w:sz w:val="16"/>
                <w:szCs w:val="16"/>
              </w:rPr>
              <w:t xml:space="preserve"> specify the phase, lot, area number, etc.</w:t>
            </w:r>
            <w:r w:rsidRPr="005F569C">
              <w:rPr>
                <w:rFonts w:ascii="Book Antiqua" w:eastAsia="Calibri" w:hAnsi="Book Antiqua"/>
                <w:bCs/>
                <w:sz w:val="16"/>
                <w:szCs w:val="16"/>
              </w:rPr>
              <w:t>)</w:t>
            </w:r>
          </w:p>
        </w:tc>
        <w:tc>
          <w:tcPr>
            <w:tcW w:w="5425" w:type="dxa"/>
          </w:tcPr>
          <w:p w14:paraId="346815DA" w14:textId="77777777" w:rsidR="008846E9" w:rsidRPr="005F569C" w:rsidRDefault="008846E9" w:rsidP="008B7018">
            <w:pPr>
              <w:jc w:val="both"/>
              <w:rPr>
                <w:rFonts w:ascii="Book Antiqua" w:eastAsia="Calibri" w:hAnsi="Book Antiqua"/>
                <w:bCs/>
                <w:sz w:val="16"/>
                <w:szCs w:val="16"/>
              </w:rPr>
            </w:pPr>
          </w:p>
        </w:tc>
      </w:tr>
      <w:tr w:rsidR="008846E9" w:rsidRPr="005F569C" w14:paraId="47815ACF" w14:textId="77777777" w:rsidTr="008B7018">
        <w:trPr>
          <w:trHeight w:val="203"/>
        </w:trPr>
        <w:tc>
          <w:tcPr>
            <w:tcW w:w="3775" w:type="dxa"/>
          </w:tcPr>
          <w:p w14:paraId="60A0E634" w14:textId="77777777" w:rsidR="008846E9" w:rsidRPr="005F569C" w:rsidRDefault="008846E9" w:rsidP="008B7018">
            <w:pPr>
              <w:jc w:val="both"/>
              <w:rPr>
                <w:rFonts w:ascii="Book Antiqua" w:eastAsia="Calibri" w:hAnsi="Book Antiqua"/>
                <w:bCs/>
                <w:sz w:val="16"/>
                <w:szCs w:val="16"/>
              </w:rPr>
            </w:pPr>
            <w:r w:rsidRPr="005F569C">
              <w:rPr>
                <w:rFonts w:ascii="Book Antiqua" w:eastAsia="Calibri" w:hAnsi="Book Antiqua"/>
                <w:bCs/>
                <w:sz w:val="16"/>
                <w:szCs w:val="16"/>
              </w:rPr>
              <w:t>Total Contract Price</w:t>
            </w:r>
          </w:p>
        </w:tc>
        <w:tc>
          <w:tcPr>
            <w:tcW w:w="5425" w:type="dxa"/>
          </w:tcPr>
          <w:p w14:paraId="17AC4936" w14:textId="77777777" w:rsidR="008846E9" w:rsidRPr="005F569C" w:rsidRDefault="008846E9" w:rsidP="008B7018">
            <w:pPr>
              <w:jc w:val="both"/>
              <w:rPr>
                <w:rFonts w:ascii="Book Antiqua" w:eastAsia="Calibri" w:hAnsi="Book Antiqua"/>
                <w:bCs/>
                <w:sz w:val="16"/>
                <w:szCs w:val="16"/>
              </w:rPr>
            </w:pPr>
          </w:p>
        </w:tc>
      </w:tr>
      <w:tr w:rsidR="008846E9" w:rsidRPr="005F569C" w14:paraId="3DAF5911" w14:textId="77777777" w:rsidTr="008B7018">
        <w:trPr>
          <w:trHeight w:val="194"/>
        </w:trPr>
        <w:tc>
          <w:tcPr>
            <w:tcW w:w="3775" w:type="dxa"/>
          </w:tcPr>
          <w:p w14:paraId="488587E6" w14:textId="77777777" w:rsidR="008846E9" w:rsidRPr="005F569C" w:rsidRDefault="008846E9" w:rsidP="008B7018">
            <w:pPr>
              <w:jc w:val="both"/>
              <w:rPr>
                <w:rFonts w:ascii="Book Antiqua" w:eastAsia="Calibri" w:hAnsi="Book Antiqua"/>
                <w:bCs/>
                <w:sz w:val="16"/>
                <w:szCs w:val="16"/>
              </w:rPr>
            </w:pPr>
            <w:r w:rsidRPr="005F569C">
              <w:rPr>
                <w:rFonts w:ascii="Book Antiqua" w:eastAsia="Calibri" w:hAnsi="Book Antiqua"/>
                <w:bCs/>
                <w:sz w:val="16"/>
                <w:szCs w:val="16"/>
              </w:rPr>
              <w:t>Collectible Final Payment</w:t>
            </w:r>
          </w:p>
        </w:tc>
        <w:tc>
          <w:tcPr>
            <w:tcW w:w="5425" w:type="dxa"/>
          </w:tcPr>
          <w:p w14:paraId="45BB4E15" w14:textId="77777777" w:rsidR="008846E9" w:rsidRPr="005F569C" w:rsidRDefault="008846E9" w:rsidP="008B7018">
            <w:pPr>
              <w:jc w:val="both"/>
              <w:rPr>
                <w:rFonts w:ascii="Book Antiqua" w:eastAsia="Calibri" w:hAnsi="Book Antiqua"/>
                <w:bCs/>
                <w:sz w:val="16"/>
                <w:szCs w:val="16"/>
              </w:rPr>
            </w:pPr>
          </w:p>
        </w:tc>
      </w:tr>
    </w:tbl>
    <w:p w14:paraId="7F2C438D" w14:textId="754DDC26" w:rsidR="00EA6723" w:rsidRDefault="008846E9" w:rsidP="00E234EA">
      <w:pPr>
        <w:pStyle w:val="NoSpacing"/>
        <w:rPr>
          <w:b/>
          <w:sz w:val="18"/>
          <w:szCs w:val="18"/>
        </w:rPr>
      </w:pPr>
      <w:r w:rsidRPr="00144735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058383E" wp14:editId="6F39417C">
                <wp:simplePos x="0" y="0"/>
                <wp:positionH relativeFrom="margin">
                  <wp:posOffset>-23495</wp:posOffset>
                </wp:positionH>
                <wp:positionV relativeFrom="paragraph">
                  <wp:posOffset>153278</wp:posOffset>
                </wp:positionV>
                <wp:extent cx="5993130" cy="409575"/>
                <wp:effectExtent l="0" t="0" r="762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313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02BBE" w14:textId="77777777" w:rsidR="008846E9" w:rsidRDefault="008846E9" w:rsidP="008846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>Tax liabilities recorded after the aforesaid dates or outside the jurisdiction of this Office are not covered by this Tax Compliance Verification Certificate.</w:t>
                            </w:r>
                          </w:p>
                          <w:p w14:paraId="55068ADD" w14:textId="77777777" w:rsidR="008846E9" w:rsidRPr="004B68E5" w:rsidRDefault="008846E9" w:rsidP="008846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Arial Narrow" w:hAnsi="Arial Narrow"/>
                                <w:sz w:val="25"/>
                                <w:szCs w:val="25"/>
                              </w:rPr>
                            </w:pPr>
                            <w:r w:rsidRPr="004B68E5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8383E" id="Rectangle 9" o:spid="_x0000_s1028" style="position:absolute;margin-left:-1.85pt;margin-top:12.05pt;width:471.9pt;height:32.25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5W6AEAALQDAAAOAAAAZHJzL2Uyb0RvYy54bWysU1Fv0zAQfkfiP1h+p0k7CjRqOk2bhpAG&#10;mxj7AVfHaSwSnzm7Tcqv5+w0hbE3xIt1Pp8/f9935/Xl0LXioMkbtKWcz3IptFVYGbsr5dO32zcf&#10;pPABbAUtWl3Ko/bycvP61bp3hV5gg22lSTCI9UXvStmE4Ios86rRHfgZOm35sEbqIPCWdllF0DN6&#10;12aLPH+X9UiVI1Tae87ejIdyk/DrWqtwX9deB9GWkrmFtFJat3HNNmsodgSuMepEA/6BRQfG8qNn&#10;qBsIIPZkXkB1RhF6rMNMYZdhXRulkwZWM8//UvPYgNNJC5vj3dkm//9g1ZfDAwlTlXIlhYWOW/SV&#10;TQO7a7VYRXt65wuuenQPFAV6d4fquxcWrxuu0ldE2DcaKiY1j/XZswtx4/mq2PafsWJ02AdMTg01&#10;dRGQPRBDasjx3BA9BKE4uVytLuYX3DfFZ2/z1fL9Mj0BxXTbkQ8fNXYiBqUk5p7Q4XDnQ2QDxVQS&#10;H7N4a9o2Nb21zxJcGDOJfSQ8Cg/DdkjuLCYrtlgdWQ7hOEo8+hw0SD+l6HmMSul/7IG0FO0ny5bE&#10;mZsCmoLtFIBVfLWUQYoxvA7jbO4dmV3DyPOkxuIV21abpChaOrI40eXRSEJPYxxn7899qvr92Ta/&#10;AAAA//8DAFBLAwQUAAYACAAAACEAVG9mjuAAAAAIAQAADwAAAGRycy9kb3ducmV2LnhtbEyPzU7D&#10;MBCE70i8g7VI3FqnpSpJyKaq+FE5lhapcHNjk0TY6yh2m8DTs5zgNqsZzXxbrEZnxdn0ofWEMJsm&#10;IAxVXrdUI7zunyYpiBAVaWU9GYQvE2BVXl4UKtd+oBdz3sVacAmFXCE0MXa5lKFqjFNh6jtD7H34&#10;3qnIZ19L3auBy52V8yRZSqda4oVGdea+MdXn7uQQNmm3fnv230NtH983h+0he9hnEfH6alzfgYhm&#10;jH9h+MVndCiZ6ehPpIOwCJObW04izBczEOxni4TFESFNlyDLQv5/oPwBAAD//wMAUEsBAi0AFAAG&#10;AAgAAAAhALaDOJL+AAAA4QEAABMAAAAAAAAAAAAAAAAAAAAAAFtDb250ZW50X1R5cGVzXS54bWxQ&#10;SwECLQAUAAYACAAAACEAOP0h/9YAAACUAQAACwAAAAAAAAAAAAAAAAAvAQAAX3JlbHMvLnJlbHNQ&#10;SwECLQAUAAYACAAAACEAXF3OVugBAAC0AwAADgAAAAAAAAAAAAAAAAAuAgAAZHJzL2Uyb0RvYy54&#10;bWxQSwECLQAUAAYACAAAACEAVG9mjuAAAAAIAQAADwAAAAAAAAAAAAAAAABCBAAAZHJzL2Rvd25y&#10;ZXYueG1sUEsFBgAAAAAEAAQA8wAAAE8FAAAAAA==&#10;" o:allowincell="f" filled="f" stroked="f">
                <v:textbox inset="0,0,0,0">
                  <w:txbxContent>
                    <w:p w14:paraId="5A502BBE" w14:textId="77777777" w:rsidR="008846E9" w:rsidRDefault="008846E9" w:rsidP="008846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both"/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>Tax liabilities recorded after the aforesaid dates or outside the jurisdiction of this Office are not covered by this Tax Compliance Verification Certificate.</w:t>
                      </w:r>
                    </w:p>
                    <w:p w14:paraId="55068ADD" w14:textId="77777777" w:rsidR="008846E9" w:rsidRPr="004B68E5" w:rsidRDefault="008846E9" w:rsidP="008846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Arial Narrow" w:hAnsi="Arial Narrow"/>
                          <w:sz w:val="25"/>
                          <w:szCs w:val="25"/>
                        </w:rPr>
                      </w:pPr>
                      <w:r w:rsidRPr="004B68E5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09BDDC" w14:textId="31A2C374" w:rsidR="00FA3FC6" w:rsidRPr="00FA3FC6" w:rsidRDefault="00B77EF2" w:rsidP="00FA3FC6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E234EA">
        <w:rPr>
          <w:b/>
          <w:sz w:val="18"/>
          <w:szCs w:val="18"/>
        </w:rPr>
        <w:tab/>
      </w:r>
      <w:r w:rsidR="00E234EA">
        <w:rPr>
          <w:b/>
          <w:sz w:val="18"/>
          <w:szCs w:val="18"/>
        </w:rPr>
        <w:tab/>
      </w:r>
    </w:p>
    <w:p w14:paraId="4517A71E" w14:textId="31008997" w:rsidR="00FA3FC6" w:rsidRDefault="008846E9" w:rsidP="00E234EA">
      <w:pPr>
        <w:widowControl w:val="0"/>
        <w:autoSpaceDE w:val="0"/>
        <w:autoSpaceDN w:val="0"/>
        <w:adjustRightInd w:val="0"/>
        <w:spacing w:after="0" w:line="377" w:lineRule="atLeast"/>
        <w:rPr>
          <w:rFonts w:ascii="Times New Roman" w:hAnsi="Times New Roman" w:cs="Times New Roman"/>
          <w:color w:val="000000"/>
          <w:sz w:val="27"/>
          <w:szCs w:val="27"/>
        </w:rPr>
      </w:pPr>
      <w:r w:rsidRPr="00144735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3A822F3D" wp14:editId="3ECE7999">
                <wp:simplePos x="0" y="0"/>
                <wp:positionH relativeFrom="margin">
                  <wp:posOffset>-29210</wp:posOffset>
                </wp:positionH>
                <wp:positionV relativeFrom="paragraph">
                  <wp:posOffset>175553</wp:posOffset>
                </wp:positionV>
                <wp:extent cx="2066925" cy="203200"/>
                <wp:effectExtent l="0" t="0" r="9525" b="635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0CF1F" w14:textId="77777777" w:rsidR="00FA3FC6" w:rsidRDefault="00FA3FC6" w:rsidP="00FA3F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Issued this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Xth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5"/>
                                <w:szCs w:val="25"/>
                              </w:rPr>
                              <w:t xml:space="preserve"> day of Month Year.</w:t>
                            </w:r>
                          </w:p>
                          <w:p w14:paraId="2706D193" w14:textId="77777777" w:rsidR="00FA3FC6" w:rsidRPr="004B68E5" w:rsidRDefault="00FA3FC6" w:rsidP="00FA3F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rPr>
                                <w:rFonts w:ascii="Arial Narrow" w:hAnsi="Arial Narrow"/>
                                <w:sz w:val="25"/>
                                <w:szCs w:val="25"/>
                              </w:rPr>
                            </w:pPr>
                            <w:r w:rsidRPr="004B68E5">
                              <w:rPr>
                                <w:rFonts w:ascii="Arial Narrow" w:hAnsi="Arial Narrow" w:cs="Arial"/>
                                <w:color w:val="000000"/>
                                <w:sz w:val="25"/>
                                <w:szCs w:val="25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22F3D" id="Rectangle 56" o:spid="_x0000_s1029" style="position:absolute;margin-left:-2.3pt;margin-top:13.8pt;width:162.75pt;height:16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LS6AEAALYDAAAOAAAAZHJzL2Uyb0RvYy54bWysU8Fu2zAMvQ/YPwi6L3ZSNNiMOEXRosOA&#10;biva7QMYWbaF2aJGKbGzrx8lx9m63opdBIqint57pDZXY9+JgyZv0JZyucil0FZhZWxTyu/f7t69&#10;l8IHsBV0aHUpj9rLq+3bN5vBFXqFLXaVJsEg1heDK2UbgiuyzKtW9+AX6LTlwxqph8BbarKKYGD0&#10;vstWeb7OBqTKESrtPWdvp0O5Tfh1rVX4WtdeB9GVkrmFtFJad3HNthsoGgLXGnWiAa9g0YOx/OgZ&#10;6hYCiD2ZF1C9UYQe67BQ2GdY10bppIHVLPN/1Dy14HTSwuZ4d7bJ/z9Y9eXwQMJUpbxcS2Gh5x49&#10;smtgm04LzrFBg/MF1z25B4oSvbtH9cMLizctl+lrIhxaDRXTWsb67NmFuPF8VeyGz1gxPOwDJq/G&#10;mvoIyC6IMbXkeG6JHoNQnFzl6/WH1aUUis9W+QX3PD0BxXzbkQ8fNfYiBqUkJp/Q4XDvQ2QDxVwS&#10;H7N4Z7outb2zzxJcGDOJfSQ8CQ/jbkz+XMxW7LA6shzCaZh4+DlokX5JMfAgldL/3ANpKbpPli2J&#10;UzcHNAe7OQCr+GopgxRTeBOm6dw7Mk3LyMukxuI121abpChaOrE40eXhSEJPgxyn7+99qvrz3ba/&#10;AQAA//8DAFBLAwQUAAYACAAAACEATvV9oOAAAAAIAQAADwAAAGRycy9kb3ducmV2LnhtbEyPzU7D&#10;MBCE70i8g7VI3FqHAKEJ2VQVPypHaJEKNzdekgh7HcVuE3h6zAlOo9WMZr4tl5M14kiD7xwjXMwT&#10;EMS10x03CK/bx9kChA+KtTKOCeGLPCyr05NSFdqN/ELHTWhELGFfKIQ2hL6Q0tctWeXnrieO3ocb&#10;rArxHBqpBzXGcmtkmiSZtKrjuNCqnu5aqj83B4uwXvSrtyf3PTbm4X29e97l99s8IJ6fTatbEIGm&#10;8BeGX/yIDlVk2rsDay8Mwuwqi0mE9CZq9C/TJAexR7jOM5BVKf8/UP0AAAD//wMAUEsBAi0AFAAG&#10;AAgAAAAhALaDOJL+AAAA4QEAABMAAAAAAAAAAAAAAAAAAAAAAFtDb250ZW50X1R5cGVzXS54bWxQ&#10;SwECLQAUAAYACAAAACEAOP0h/9YAAACUAQAACwAAAAAAAAAAAAAAAAAvAQAAX3JlbHMvLnJlbHNQ&#10;SwECLQAUAAYACAAAACEAZzBi0ugBAAC2AwAADgAAAAAAAAAAAAAAAAAuAgAAZHJzL2Uyb0RvYy54&#10;bWxQSwECLQAUAAYACAAAACEATvV9oOAAAAAIAQAADwAAAAAAAAAAAAAAAABCBAAAZHJzL2Rvd25y&#10;ZXYueG1sUEsFBgAAAAAEAAQA8wAAAE8FAAAAAA==&#10;" o:allowincell="f" filled="f" stroked="f">
                <v:textbox inset="0,0,0,0">
                  <w:txbxContent>
                    <w:p w14:paraId="71B0CF1F" w14:textId="77777777" w:rsidR="00FA3FC6" w:rsidRDefault="00FA3FC6" w:rsidP="00FA3F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Arial Narrow" w:hAnsi="Arial Narrow" w:cs="Arial"/>
                          <w:bCs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Issued this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Cs/>
                          <w:color w:val="000000"/>
                          <w:sz w:val="25"/>
                          <w:szCs w:val="25"/>
                        </w:rPr>
                        <w:t>Xth</w:t>
                      </w:r>
                      <w:proofErr w:type="spellEnd"/>
                      <w:r>
                        <w:rPr>
                          <w:rFonts w:ascii="Arial Narrow" w:hAnsi="Arial Narrow" w:cs="Arial"/>
                          <w:bCs/>
                          <w:color w:val="000000"/>
                          <w:sz w:val="25"/>
                          <w:szCs w:val="25"/>
                        </w:rPr>
                        <w:t xml:space="preserve"> day of Month Year.</w:t>
                      </w:r>
                    </w:p>
                    <w:p w14:paraId="2706D193" w14:textId="77777777" w:rsidR="00FA3FC6" w:rsidRPr="004B68E5" w:rsidRDefault="00FA3FC6" w:rsidP="00FA3F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rPr>
                          <w:rFonts w:ascii="Arial Narrow" w:hAnsi="Arial Narrow"/>
                          <w:sz w:val="25"/>
                          <w:szCs w:val="25"/>
                        </w:rPr>
                      </w:pPr>
                      <w:r w:rsidRPr="004B68E5">
                        <w:rPr>
                          <w:rFonts w:ascii="Arial Narrow" w:hAnsi="Arial Narrow" w:cs="Arial"/>
                          <w:color w:val="000000"/>
                          <w:sz w:val="25"/>
                          <w:szCs w:val="25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45720" distB="45720" distL="114300" distR="114300" simplePos="0" relativeHeight="251662335" behindDoc="0" locked="0" layoutInCell="1" allowOverlap="1" wp14:anchorId="3C674035" wp14:editId="7CAB270A">
                <wp:simplePos x="0" y="0"/>
                <wp:positionH relativeFrom="margin">
                  <wp:align>left</wp:align>
                </wp:positionH>
                <wp:positionV relativeFrom="page">
                  <wp:posOffset>7833769</wp:posOffset>
                </wp:positionV>
                <wp:extent cx="5927725" cy="709930"/>
                <wp:effectExtent l="0" t="0" r="158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70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A379B" w14:textId="4E27FD7B" w:rsidR="00A655A0" w:rsidRPr="00F30E47" w:rsidRDefault="00A655A0" w:rsidP="00A655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NOTE: THIS CERTIFICATE SHALL BE VALID AND EFFECTIVE </w:t>
                            </w:r>
                            <w:r w:rsidR="00FA3FC6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FA3FC6" w:rsidRPr="00FA3FC6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NINETY (90) DAYS</w:t>
                            </w:r>
                            <w:r w:rsidR="00FA3FC6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FROM </w:t>
                            </w:r>
                            <w:r w:rsidRPr="002A6109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>DATE OF ISSUE</w:t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UNTIL </w:t>
                            </w:r>
                            <w:r w:rsidRPr="00FA3FC6">
                              <w:rPr>
                                <w:rFonts w:ascii="Calibri" w:hAnsi="Calibri" w:cs="Calibri Light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Pr="00FA3FC6">
                              <w:rPr>
                                <w:rFonts w:ascii="Calibri" w:hAnsi="Calibri" w:cs="Calibri Light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instrText xml:space="preserve"> MERGEFIELD  ISSUED_UNTIL </w:instrText>
                            </w:r>
                            <w:r w:rsidRPr="00FA3FC6">
                              <w:rPr>
                                <w:rFonts w:ascii="Calibri" w:hAnsi="Calibri" w:cs="Calibri Light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Pr="00FA3FC6">
                              <w:rPr>
                                <w:rFonts w:ascii="Calibri" w:hAnsi="Calibri" w:cs="Calibri Light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u w:val="single"/>
                              </w:rPr>
                              <w:t>EXPIRATION DATE</w:t>
                            </w:r>
                            <w:r w:rsidRPr="00FA3FC6">
                              <w:rPr>
                                <w:rFonts w:ascii="Calibri" w:hAnsi="Calibri" w:cs="Calibri Light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ONLY OR UNTIL REVOKED FOR VIOLATION OF THE CRITERIA</w:t>
                            </w:r>
                            <w:r w:rsidR="00AF2089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SET FORTH BY THE BIR</w:t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THIS SHALL NOT BE USED ON SALES/TRANSFER OF REAL PROPERTIES. CERTIFICATION FEE OF P100 WAS PAID ON </w:t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instrText xml:space="preserve"> MERGEFIELD CERT_FEE_PAID </w:instrText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noProof/>
                                <w:sz w:val="18"/>
                                <w:szCs w:val="18"/>
                                <w:u w:val="single"/>
                              </w:rPr>
                              <w:t>DATE OF PAYMENT</w:t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  <w:r w:rsidR="00B77EF2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UNDER </w:t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>PAYMENT TRANSACTION NO. __________</w:t>
                            </w:r>
                            <w:r w:rsidR="00FD6476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>__. ANY ERASURE MADE ON THIS TCVC</w:t>
                            </w:r>
                            <w:r w:rsidR="002146A5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>-FG</w:t>
                            </w:r>
                            <w:r w:rsidRPr="00F30E47">
                              <w:rPr>
                                <w:rFonts w:ascii="Calibri" w:hAnsi="Calibri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SHALL RENDER IT NULL AND VOID.</w:t>
                            </w:r>
                          </w:p>
                          <w:p w14:paraId="7723E748" w14:textId="77777777" w:rsidR="00A655A0" w:rsidRDefault="00A655A0" w:rsidP="00A655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740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0;margin-top:616.85pt;width:466.75pt;height:55.9pt;z-index:25166233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taHwIAACIEAAAOAAAAZHJzL2Uyb0RvYy54bWysU9uO0zAQfUfiHyy/07Shpduo6Wrpsghp&#10;uUi7fMDEcRoL2xNst0n5esZOW6rlDZGHyOMZH585Z7y+HYxmB+m8Qlvy2WTKmbQCa2V3Jf/+/PDm&#10;hjMfwNag0cqSH6Xnt5vXr9Z9V8gcW9S1dIxArC/6ruRtCF2RZV600oCfYCctJRt0BgKFbpfVDnpC&#10;NzrLp9N3WY+u7hwK6T3t3o9Jvkn4TSNF+No0XgamS07cQvq79K/iP9usodg56FolTjTgH1gYUJYu&#10;vUDdQwC2d+ovKKOEQ49NmAg0GTaNEjL1QN3Mpi+6eWqhk6kXEsd3F5n8/4MVXw7fHFN1yXPOLBiy&#10;6FkOgb3HgeVRnb7zBRU9dVQWBtoml1OnvntE8cMzi9sW7E7eOYd9K6EmdrN4Mrs6OuL4CFL1n7Gm&#10;a2AfMAENjTNROhKDETq5dLw4E6kI2lys8uUyX3AmKLecrlZvk3UZFOfTnfPho0TD4qLkjpxP6HB4&#10;9CGygeJcEi+z+KC0Tu5ry/qSrxYEHzMetapjMgVuV221YweI85O+1NqLMqMCTbFWpuQ3lyIoohof&#10;bJ1uCaD0uCYm2p7kiYqM2oShGpIP87PqFdZH0svhOLT0yGjRovvFWU8DW3L/cw9OcqY/WdJ8NZvP&#10;44SnYL5Y5hS460x1nQErCKrkgbNxuQ3pVYza3JE3jUqyRRNHJifKNIhJzdOjiZN+HaeqP0978xsA&#10;AP//AwBQSwMEFAAGAAgAAAAhAIN29OzdAAAACgEAAA8AAABkcnMvZG93bnJldi54bWxMj0FPwzAM&#10;he9I/IfISNxYykIpK00nxOAOZcA1bby2onGqJtsKvx7vBEf7PT9/r1jPbhAHnELvScP1IgGB1Hjb&#10;U6th+/Z8dQciREPWDJ5QwzcGWJfnZ4XJrT/SKx6q2AoOoZAbDV2MYy5laDp0Jiz8iMTazk/ORB6n&#10;VtrJHDncDXKZJLfSmZ74Q2dGfOyw+ar2jjGWn1u1eakwy0ytNk8/76vdx6D15cX8cA8i4hz/zHDC&#10;5xsoman2e7JBDBq4SDwlKZWBYH2lVAqi5pW6SVOQZSH/Vyh/AQAA//8DAFBLAQItABQABgAIAAAA&#10;IQC2gziS/gAAAOEBAAATAAAAAAAAAAAAAAAAAAAAAABbQ29udGVudF9UeXBlc10ueG1sUEsBAi0A&#10;FAAGAAgAAAAhADj9If/WAAAAlAEAAAsAAAAAAAAAAAAAAAAALwEAAF9yZWxzLy5yZWxzUEsBAi0A&#10;FAAGAAgAAAAhAHJNy1ofAgAAIgQAAA4AAAAAAAAAAAAAAAAALgIAAGRycy9lMm9Eb2MueG1sUEsB&#10;Ai0AFAAGAAgAAAAhAIN29OzdAAAACgEAAA8AAAAAAAAAAAAAAAAAeQQAAGRycy9kb3ducmV2Lnht&#10;bFBLBQYAAAAABAAEAPMAAACDBQAAAAA=&#10;" filled="f">
                <v:textbox>
                  <w:txbxContent>
                    <w:p w14:paraId="22AA379B" w14:textId="4E27FD7B" w:rsidR="00A655A0" w:rsidRPr="00F30E47" w:rsidRDefault="00A655A0" w:rsidP="00A655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</w:pP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NOTE: THIS CERTIFICATE SHALL BE VALID AND EFFECTIVE </w:t>
                      </w:r>
                      <w:r w:rsidR="00FA3FC6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FOR </w:t>
                      </w:r>
                      <w:r w:rsidR="00FA3FC6" w:rsidRPr="00FA3FC6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  <w:u w:val="single"/>
                        </w:rPr>
                        <w:t>NINETY (90) DAYS</w:t>
                      </w:r>
                      <w:r w:rsidR="00FA3FC6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FROM </w:t>
                      </w:r>
                      <w:r w:rsidRPr="002A6109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>DATE OF ISSUE</w:t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 UNTIL </w:t>
                      </w:r>
                      <w:r w:rsidRPr="00FA3FC6">
                        <w:rPr>
                          <w:rFonts w:ascii="Calibri" w:hAnsi="Calibri" w:cs="Calibri Light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fldChar w:fldCharType="begin"/>
                      </w:r>
                      <w:r w:rsidRPr="00FA3FC6">
                        <w:rPr>
                          <w:rFonts w:ascii="Calibri" w:hAnsi="Calibri" w:cs="Calibri Light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instrText xml:space="preserve"> MERGEFIELD  ISSUED_UNTIL </w:instrText>
                      </w:r>
                      <w:r w:rsidRPr="00FA3FC6">
                        <w:rPr>
                          <w:rFonts w:ascii="Calibri" w:hAnsi="Calibri" w:cs="Calibri Light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fldChar w:fldCharType="separate"/>
                      </w:r>
                      <w:r w:rsidRPr="00FA3FC6">
                        <w:rPr>
                          <w:rFonts w:ascii="Calibri" w:hAnsi="Calibri" w:cs="Calibri Light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u w:val="single"/>
                        </w:rPr>
                        <w:t>EXPIRATION DATE</w:t>
                      </w:r>
                      <w:r w:rsidRPr="00FA3FC6">
                        <w:rPr>
                          <w:rFonts w:ascii="Calibri" w:hAnsi="Calibri" w:cs="Calibri Light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 ONLY OR UNTIL REVOKED FOR VIOLATION OF THE CRITERIA</w:t>
                      </w:r>
                      <w:r w:rsidR="00AF2089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 SET FORTH BY THE BIR</w:t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. THIS SHALL NOT BE USED ON SALES/TRANSFER OF REAL PROPERTIES. CERTIFICATION FEE OF P100 WAS PAID ON </w:t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  <w:u w:val="single"/>
                        </w:rPr>
                        <w:fldChar w:fldCharType="begin"/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  <w:u w:val="single"/>
                        </w:rPr>
                        <w:instrText xml:space="preserve"> MERGEFIELD CERT_FEE_PAID </w:instrText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  <w:u w:val="single"/>
                        </w:rPr>
                        <w:fldChar w:fldCharType="separate"/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noProof/>
                          <w:sz w:val="18"/>
                          <w:szCs w:val="18"/>
                          <w:u w:val="single"/>
                        </w:rPr>
                        <w:t>DATE OF PAYMENT</w:t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  <w:r w:rsidR="00B77EF2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 UNDER </w:t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>PAYMENT TRANSACTION NO. __________</w:t>
                      </w:r>
                      <w:r w:rsidR="00FD6476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>__. ANY ERASURE MADE ON THIS TCVC</w:t>
                      </w:r>
                      <w:r w:rsidR="002146A5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>-FG</w:t>
                      </w:r>
                      <w:r w:rsidRPr="00F30E47">
                        <w:rPr>
                          <w:rFonts w:ascii="Calibri" w:hAnsi="Calibri" w:cs="Calibri Light"/>
                          <w:b/>
                          <w:bCs/>
                          <w:sz w:val="18"/>
                          <w:szCs w:val="18"/>
                        </w:rPr>
                        <w:t xml:space="preserve"> SHALL RENDER IT NULL AND VOID.</w:t>
                      </w:r>
                    </w:p>
                    <w:p w14:paraId="7723E748" w14:textId="77777777" w:rsidR="00A655A0" w:rsidRDefault="00A655A0" w:rsidP="00A655A0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9DD73BA" w14:textId="416F1529" w:rsidR="00E234EA" w:rsidRDefault="008846E9" w:rsidP="00E234EA">
      <w:pPr>
        <w:widowControl w:val="0"/>
        <w:autoSpaceDE w:val="0"/>
        <w:autoSpaceDN w:val="0"/>
        <w:adjustRightInd w:val="0"/>
        <w:spacing w:after="0" w:line="377" w:lineRule="atLeast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noProof/>
          <w:lang w:eastAsia="en-PH"/>
        </w:rPr>
        <w:drawing>
          <wp:anchor distT="0" distB="0" distL="114300" distR="114300" simplePos="0" relativeHeight="251681792" behindDoc="0" locked="0" layoutInCell="1" allowOverlap="1" wp14:anchorId="0FEAFC1B" wp14:editId="6C356C81">
            <wp:simplePos x="0" y="0"/>
            <wp:positionH relativeFrom="margin">
              <wp:align>left</wp:align>
            </wp:positionH>
            <wp:positionV relativeFrom="paragraph">
              <wp:posOffset>1202055</wp:posOffset>
            </wp:positionV>
            <wp:extent cx="973455" cy="973455"/>
            <wp:effectExtent l="0" t="0" r="0" b="0"/>
            <wp:wrapThrough wrapText="bothSides">
              <wp:wrapPolygon edited="0">
                <wp:start x="0" y="0"/>
                <wp:lineTo x="0" y="21135"/>
                <wp:lineTo x="21135" y="21135"/>
                <wp:lineTo x="2113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alphaModFix amt="46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735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F020C6" wp14:editId="78CA6EBA">
                <wp:simplePos x="0" y="0"/>
                <wp:positionH relativeFrom="margin">
                  <wp:align>left</wp:align>
                </wp:positionH>
                <wp:positionV relativeFrom="margin">
                  <wp:posOffset>8114210</wp:posOffset>
                </wp:positionV>
                <wp:extent cx="958850" cy="784225"/>
                <wp:effectExtent l="0" t="0" r="12700" b="15875"/>
                <wp:wrapThrough wrapText="bothSides">
                  <wp:wrapPolygon edited="0">
                    <wp:start x="0" y="3148"/>
                    <wp:lineTo x="0" y="21513"/>
                    <wp:lineTo x="21457" y="21513"/>
                    <wp:lineTo x="21457" y="3148"/>
                    <wp:lineTo x="0" y="3148"/>
                  </wp:wrapPolygon>
                </wp:wrapThrough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4B73C" w14:textId="77777777" w:rsidR="00E234EA" w:rsidRPr="005E2D17" w:rsidRDefault="00E234EA" w:rsidP="00E234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5E3FA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4"/>
                              </w:rPr>
                              <w:t>NOT VALID</w:t>
                            </w:r>
                            <w:r w:rsidRPr="005E2D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WITHOUT BIR DRY SEAL</w:t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020C6" id="Rectangle 62" o:spid="_x0000_s1031" style="position:absolute;margin-left:0;margin-top:638.9pt;width:75.5pt;height:6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Jw7QEAALoDAAAOAAAAZHJzL2Uyb0RvYy54bWysU8GO0zAQvSPxD5bvNE1FS4marla7WoS0&#10;wGoXPmDiOI1F4jFjt0n5esZO22XhhrhY4/H4+b03483V2HfioMkbtKXMZ3MptFVYG7sr5bevd2/W&#10;UvgAtoYOrS7lUXt5tX39ajO4Qi+wxa7WJBjE+mJwpWxDcEWWedXqHvwMnbZ82CD1EHhLu6wmGBi9&#10;77LFfL7KBqTaESrtPWdvp0O5TfhNo1X40jReB9GVkrmFtFJaq7hm2w0UOwLXGnWiAf/Aogdj+dEL&#10;1C0EEHsyf0H1RhF6bMJMYZ9h0xilkwZWk8//UPPUgtNJC5vj3cUm//9g1efDAwlTl3K1kMJCzz16&#10;ZNfA7jotOMcGDc4XXPfkHihK9O4e1XcvLN60XKaviXBoNdRMK4/12YsLceP5qqiGT1gzPOwDJq/G&#10;hvoIyC6IMbXkeGmJHoNQnHy/XK+X3DjFR+/WbxeLZXoBivNlRz580NiLGJSSmHsCh8O9D5EMFOeS&#10;+JbFO9N1qeudfZHgwphJ5CPfSXcYqzHZk96NWiqsj6yGcJolnn0OWqSfUgw8R6X0P/ZAWoruo2VH&#10;4tClIF8t8znv6JyuzgFYxfdLGaSYwpswTejekdm1DJ8nSRav2brGJFnPVE6ceUCS2tMwxwn8fZ+q&#10;nr/c9hcAAAD//wMAUEsDBBQABgAIAAAAIQBzF99u3QAAAAoBAAAPAAAAZHJzL2Rvd25yZXYueG1s&#10;TI9BT8MwDIXvSPyHyEhcEEs7upWVphNCcNyBMu5pY9qKxOmabCv/Hu8EN/s96/l75XZ2VpxwCoMn&#10;BekiAYHUejNQp2D/8Xb/CCJETUZbT6jgBwNsq+urUhfGn+kdT3XsBIdQKLSCPsaxkDK0PTodFn5E&#10;Yu/LT05HXqdOmkmfOdxZuUyStXR6IP7Q6xFfemy/66NT0Ox3d1lus80u1of+c/O6XgV7UOr2Zn5+&#10;AhFxjn/HcMFndKiYqfFHMkFYBVwksrrMc25w8VcpSw0PWZI+gKxK+b9C9QsAAP//AwBQSwECLQAU&#10;AAYACAAAACEAtoM4kv4AAADhAQAAEwAAAAAAAAAAAAAAAAAAAAAAW0NvbnRlbnRfVHlwZXNdLnht&#10;bFBLAQItABQABgAIAAAAIQA4/SH/1gAAAJQBAAALAAAAAAAAAAAAAAAAAC8BAABfcmVscy8ucmVs&#10;c1BLAQItABQABgAIAAAAIQD8r/Jw7QEAALoDAAAOAAAAAAAAAAAAAAAAAC4CAABkcnMvZTJvRG9j&#10;LnhtbFBLAQItABQABgAIAAAAIQBzF99u3QAAAAoBAAAPAAAAAAAAAAAAAAAAAEcEAABkcnMvZG93&#10;bnJldi54bWxQSwUGAAAAAAQABADzAAAAUQUAAAAA&#10;" o:allowincell="f" filled="f" stroked="f">
                <v:textbox inset="0,13pt,0,0">
                  <w:txbxContent>
                    <w:p w14:paraId="4E34B73C" w14:textId="77777777" w:rsidR="00E234EA" w:rsidRPr="005E2D17" w:rsidRDefault="00E234EA" w:rsidP="00E234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5E3FAC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4"/>
                        </w:rPr>
                        <w:t>NOT VALID</w:t>
                      </w:r>
                      <w:r w:rsidRPr="005E2D17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4"/>
                        </w:rPr>
                        <w:t xml:space="preserve"> WITHOUT BIR DRY SEAL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FA3FC6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</w:p>
    <w:p w14:paraId="0FAD625E" w14:textId="5D8B94B8" w:rsidR="004A64CD" w:rsidRDefault="008846E9" w:rsidP="00E234EA">
      <w:pPr>
        <w:widowControl w:val="0"/>
        <w:autoSpaceDE w:val="0"/>
        <w:autoSpaceDN w:val="0"/>
        <w:adjustRightInd w:val="0"/>
        <w:spacing w:after="0" w:line="377" w:lineRule="atLeast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44735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8EC1D22" wp14:editId="7CCE57AD">
                <wp:simplePos x="0" y="0"/>
                <wp:positionH relativeFrom="page">
                  <wp:posOffset>5440367</wp:posOffset>
                </wp:positionH>
                <wp:positionV relativeFrom="page">
                  <wp:posOffset>8891004</wp:posOffset>
                </wp:positionV>
                <wp:extent cx="1514475" cy="752475"/>
                <wp:effectExtent l="0" t="0" r="28575" b="28575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5BC6" w14:textId="77777777" w:rsidR="00B77EF2" w:rsidRPr="00D42673" w:rsidRDefault="00B77EF2" w:rsidP="00B77EF2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42673">
                              <w:rPr>
                                <w:b/>
                                <w:sz w:val="16"/>
                                <w:szCs w:val="16"/>
                              </w:rPr>
                              <w:t>Documentary Stamp Tax</w:t>
                            </w:r>
                          </w:p>
                          <w:p w14:paraId="72A261D1" w14:textId="77777777" w:rsidR="00B77EF2" w:rsidRDefault="00B77EF2" w:rsidP="00B77EF2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8F732E" w14:textId="77777777" w:rsidR="00B77EF2" w:rsidRDefault="00B77EF2" w:rsidP="00B77EF2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 of Payment: mm/dd/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yyyy</w:t>
                            </w:r>
                            <w:proofErr w:type="spellEnd"/>
                          </w:p>
                          <w:p w14:paraId="4C42870C" w14:textId="77777777" w:rsidR="00B77EF2" w:rsidRDefault="00B77EF2" w:rsidP="00B77EF2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Payment Confirmation: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</w:t>
                            </w:r>
                            <w:proofErr w:type="spellEnd"/>
                          </w:p>
                          <w:p w14:paraId="2F43C14F" w14:textId="77777777" w:rsidR="00B77EF2" w:rsidRPr="001B3D97" w:rsidRDefault="00B77EF2" w:rsidP="00B77EF2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Amount: P30.00</w:t>
                            </w:r>
                          </w:p>
                          <w:p w14:paraId="555BC765" w14:textId="77777777" w:rsidR="00E234EA" w:rsidRPr="001B3D97" w:rsidRDefault="00E234EA" w:rsidP="00E234E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C1D22" id="Rectangle 195" o:spid="_x0000_s1032" style="position:absolute;margin-left:428.4pt;margin-top:700.1pt;width:119.25pt;height:5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1DKQIAAFMEAAAOAAAAZHJzL2Uyb0RvYy54bWysVNtu2zAMfR+wfxD0vtgOkqY14hRFugwD&#10;urVYtw+QZdkWptsoJXb39aPkNE23PQ3zgyCK1NHhIen19agVOQjw0pqKFrOcEmG4baTpKvrt6+7d&#10;JSU+MNMwZY2o6JPw9Hrz9s16cKWY296qRgBBEOPLwVW0D8GVWeZ5LzTzM+uEQWdrQbOAJnRZA2xA&#10;dK2yeZ5fZIOFxoHlwns8vZ2cdJPw21bwcN+2XgSiKorcQlohrXVcs82alR0w10t+pMH+gYVm0uCj&#10;J6hbFhjZg/wDSksO1ts2zLjVmW1byUXKAbMp8t+yeeyZEykXFMe7k0z+/8Hyz4cHILLB2l0tKTFM&#10;Y5G+oGzMdEqQeIgSDc6XGPnoHiAm6d2d5d89MXbbY5y4AbBDL1iDxIoYn726EA2PV0k9fLIN4rN9&#10;sEmtsQUdAVEHMqaiPJ2KIsZAOB4Wy2KxWCE3jr7Vch738QlWPt924MMHYTWJm4oCsk/o7HDnwxT6&#10;HJLYWyWbnVQqGdDVWwXkwLBBduk7ovvzMGXIgFTmqzxP0K+c/hwjT9/fMLQM2OpK6openoJYGXV7&#10;bxrkycrApJr2mJ4yRyGjdlMNwliPqVgX8YGoa22bJ1QW7NTZOIm46S38pGTArq6o/7FnIChRHw1W&#10;5wq1jGOQjMVyNUcDzj31uYcZjlAVDZRM222YRmfvQHY9vlQkNYy9wYq2Mon9wupIHzs3les4ZXE0&#10;zu0U9fIv2PwCAAD//wMAUEsDBBQABgAIAAAAIQA4f8e35QAAAA4BAAAPAAAAZHJzL2Rvd25yZXYu&#10;eG1sTI/BTsMwEETvSPyDtUhcELVbSJqGOBUgIQ4gpBZExc2NjRM1Xke224a/Z3uC26xmNPO2Wo6u&#10;ZwcTYudRwnQigBlsvO7QSvh4f7ougMWkUKveo5HwYyIs6/OzSpXaH3FlDutkGZVgLJWENqWh5Dw2&#10;rXEqTvxgkLxvH5xKdAbLdVBHKnc9nwmRc6c6pIVWDeaxNc1uvXcSHnafq7e5LV7CkC9en6++Nvlo&#10;N1JeXoz3d8CSGdNfGE74hA41MW39HnVkvYQiywk9kXErxAzYKSIW2Q2wLalsWsyB1xX//0b9CwAA&#10;//8DAFBLAQItABQABgAIAAAAIQC2gziS/gAAAOEBAAATAAAAAAAAAAAAAAAAAAAAAABbQ29udGVu&#10;dF9UeXBlc10ueG1sUEsBAi0AFAAGAAgAAAAhADj9If/WAAAAlAEAAAsAAAAAAAAAAAAAAAAALwEA&#10;AF9yZWxzLy5yZWxzUEsBAi0AFAAGAAgAAAAhAG38/UMpAgAAUwQAAA4AAAAAAAAAAAAAAAAALgIA&#10;AGRycy9lMm9Eb2MueG1sUEsBAi0AFAAGAAgAAAAhADh/x7flAAAADgEAAA8AAAAAAAAAAAAAAAAA&#10;gwQAAGRycy9kb3ducmV2LnhtbFBLBQYAAAAABAAEAPMAAACVBQAAAAA=&#10;" o:allowincell="f" strokeweight="1pt">
                <v:textbox>
                  <w:txbxContent>
                    <w:p w14:paraId="09D95BC6" w14:textId="77777777" w:rsidR="00B77EF2" w:rsidRPr="00D42673" w:rsidRDefault="00B77EF2" w:rsidP="00B77EF2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42673">
                        <w:rPr>
                          <w:b/>
                          <w:sz w:val="16"/>
                          <w:szCs w:val="16"/>
                        </w:rPr>
                        <w:t>Documentary Stamp Tax</w:t>
                      </w:r>
                    </w:p>
                    <w:p w14:paraId="72A261D1" w14:textId="77777777" w:rsidR="00B77EF2" w:rsidRDefault="00B77EF2" w:rsidP="00B77EF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A8F732E" w14:textId="77777777" w:rsidR="00B77EF2" w:rsidRDefault="00B77EF2" w:rsidP="00B77EF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 of Payment: mm/dd/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yyyy</w:t>
                      </w:r>
                      <w:proofErr w:type="spellEnd"/>
                    </w:p>
                    <w:p w14:paraId="4C42870C" w14:textId="77777777" w:rsidR="00B77EF2" w:rsidRDefault="00B77EF2" w:rsidP="00B77EF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Payment Confirmation: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</w:t>
                      </w:r>
                      <w:proofErr w:type="spellEnd"/>
                    </w:p>
                    <w:p w14:paraId="2F43C14F" w14:textId="77777777" w:rsidR="00B77EF2" w:rsidRPr="001B3D97" w:rsidRDefault="00B77EF2" w:rsidP="00B77EF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Amount: P30.00</w:t>
                      </w:r>
                    </w:p>
                    <w:p w14:paraId="555BC765" w14:textId="77777777" w:rsidR="00E234EA" w:rsidRPr="001B3D97" w:rsidRDefault="00E234EA" w:rsidP="00E234E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9A361AE" w14:textId="69291E8A" w:rsidR="004A64CD" w:rsidRDefault="008846E9" w:rsidP="004A64CD">
      <w:pPr>
        <w:widowControl w:val="0"/>
        <w:autoSpaceDE w:val="0"/>
        <w:autoSpaceDN w:val="0"/>
        <w:adjustRightInd w:val="0"/>
        <w:spacing w:after="0" w:line="377" w:lineRule="atLeast"/>
        <w:ind w:left="-540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284A16A" wp14:editId="7E3ED5FC">
                <wp:simplePos x="0" y="0"/>
                <wp:positionH relativeFrom="page">
                  <wp:posOffset>2101755</wp:posOffset>
                </wp:positionH>
                <wp:positionV relativeFrom="page">
                  <wp:posOffset>9125803</wp:posOffset>
                </wp:positionV>
                <wp:extent cx="3298209" cy="361950"/>
                <wp:effectExtent l="0" t="0" r="1651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8209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BA6E" w14:textId="5DD8EB29" w:rsidR="008846E9" w:rsidRDefault="008846E9" w:rsidP="008846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ITC Bookman Light" w:hAnsi="ITC Bookman Light" w:cs="Bernard MT Condensed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E234E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</w:rPr>
                              <w:t>NAME OF AUTHORIZED SIGNATORY</w:t>
                            </w:r>
                          </w:p>
                          <w:p w14:paraId="7FEEEEFD" w14:textId="77777777" w:rsidR="008846E9" w:rsidRDefault="008846E9" w:rsidP="008846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C5368BC" w14:textId="77777777" w:rsidR="008846E9" w:rsidRPr="00AB26C4" w:rsidRDefault="008846E9" w:rsidP="008846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76E59B7B" w14:textId="77777777" w:rsidR="008846E9" w:rsidRDefault="008846E9" w:rsidP="008846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18ABDCF" w14:textId="77777777" w:rsidR="008846E9" w:rsidRDefault="008846E9" w:rsidP="008846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2A09F6B" w14:textId="77777777" w:rsidR="008846E9" w:rsidRPr="000D176C" w:rsidRDefault="008846E9" w:rsidP="008846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both"/>
                              <w:rPr>
                                <w:rFonts w:ascii="Bernard MT Condensed" w:hAnsi="Bernard MT Condense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71090F5" w14:textId="77777777" w:rsidR="008846E9" w:rsidRDefault="008846E9" w:rsidP="008846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195CC9D" w14:textId="77777777" w:rsidR="008846E9" w:rsidRPr="000D176C" w:rsidRDefault="008846E9" w:rsidP="008846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both"/>
                              <w:rPr>
                                <w:rFonts w:ascii="Bernard MT Condensed" w:hAnsi="Bernard MT Condense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AD77310" w14:textId="77777777" w:rsidR="008846E9" w:rsidRPr="00C0433C" w:rsidRDefault="008846E9" w:rsidP="008846E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ASSAS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4A16A" id="Rectangle 3" o:spid="_x0000_s1033" style="position:absolute;left:0;text-align:left;margin-left:165.5pt;margin-top:718.55pt;width:259.7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DK7QEAALgDAAAOAAAAZHJzL2Uyb0RvYy54bWysU1Fv0zAQfkfiP1h+p0lbNtao6TRtGkIa&#10;bGLwA66O01gkPnN2m5Rfz9lpCoM3xIt1Pt99+b7vLuvroWvFQZM3aEs5n+VSaKuwMnZXyq9f7t9c&#10;SeED2ApatLqUR+3l9eb1q3XvCr3ABttKk2AQ64velbIJwRVZ5lWjO/AzdNryY43UQeAr7bKKoGf0&#10;rs0WeX6Z9UiVI1Tae87ejY9yk/DrWqvwWNdeB9GWkrmFdFI6t/HMNmsodgSuMepEA/6BRQfG8kfP&#10;UHcQQOzJ/AXVGUXosQ4zhV2GdW2UThpYzTz/Q81zA04nLWyOd2eb/P+DVZ8OTyRMVcqlFBY6HtFn&#10;Ng3srtViGe3pnS+46tk9URTo3QOqb15YvG24St8QYd9oqJjUPNZnLxrixXOr2PYfsWJ02AdMTg01&#10;dRGQPRBDGsjxPBA9BKE4uVysrhb5SgrFb8vL+eoiTSyDYup25MN7jZ2IQSmJuSd0ODz4ENlAMZXE&#10;j1m8N22bht7aFwkujJnEPhIehYdhOyR33k1WbLE6shzCcZV49TlokH5I0fMaldJ/3wNpKdoPli2J&#10;O5eCxcXbnC80ZbdTAFZxeymDFGN4G8b93Dsyu4bR50mRxRu2rjZJVbR1ZHKizOuRxJ5WOe7f7/dU&#10;9euH2/wEAAD//wMAUEsDBBQABgAIAAAAIQAsRqjj4gAAAA0BAAAPAAAAZHJzL2Rvd25yZXYueG1s&#10;TI/NTsMwEITvSLyDtUhcELVDQmlDnAqBws+BA4UHcJKtExGvo9htw9uzPcFxZ0az3xSb2Q3igFPo&#10;PWlIFgoEUuPbnqyGr8/qegUiREOtGTyhhh8MsCnPzwqTt/5IH3jYRiu4hEJuNHQxjrmUoenQmbDw&#10;IxJ7Oz85E/mcrGwnc+RyN8gbpZbSmZ74Q2dGfOyw+d7unQaF1frp/bmpX0P10s/L2u6u3qzWlxfz&#10;wz2IiHP8C8MJn9GhZKba76kNYtCQpglviWxk6V0CgiOrW5WBqE/SOktAloX8v6L8BQAA//8DAFBL&#10;AQItABQABgAIAAAAIQC2gziS/gAAAOEBAAATAAAAAAAAAAAAAAAAAAAAAABbQ29udGVudF9UeXBl&#10;c10ueG1sUEsBAi0AFAAGAAgAAAAhADj9If/WAAAAlAEAAAsAAAAAAAAAAAAAAAAALwEAAF9yZWxz&#10;Ly5yZWxzUEsBAi0AFAAGAAgAAAAhABR2sMrtAQAAuAMAAA4AAAAAAAAAAAAAAAAALgIAAGRycy9l&#10;Mm9Eb2MueG1sUEsBAi0AFAAGAAgAAAAhACxGqOPiAAAADQEAAA8AAAAAAAAAAAAAAAAARwQAAGRy&#10;cy9kb3ducmV2LnhtbFBLBQYAAAAABAAEAPMAAABWBQAAAAA=&#10;" o:allowincell="f" filled="f" stroked="f">
                <v:textbox inset="0,2pt,0,0">
                  <w:txbxContent>
                    <w:p w14:paraId="399ABA6E" w14:textId="5DD8EB29" w:rsidR="008846E9" w:rsidRDefault="008846E9" w:rsidP="008846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ITC Bookman Light" w:hAnsi="ITC Bookman Light" w:cs="Bernard MT Condensed"/>
                          <w:color w:val="000000"/>
                          <w:sz w:val="23"/>
                          <w:szCs w:val="23"/>
                        </w:rPr>
                      </w:pPr>
                      <w:r w:rsidRPr="00E234EA">
                        <w:rPr>
                          <w:rFonts w:ascii="Times New Roman" w:hAnsi="Times New Roman" w:cs="Times New Roman"/>
                          <w:b/>
                          <w:color w:val="000000"/>
                          <w:sz w:val="27"/>
                          <w:szCs w:val="27"/>
                        </w:rPr>
                        <w:t>NAME OF AUTHORIZED SIGNATORY</w:t>
                      </w:r>
                    </w:p>
                    <w:p w14:paraId="7FEEEEFD" w14:textId="77777777" w:rsidR="008846E9" w:rsidRDefault="008846E9" w:rsidP="008846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0C5368BC" w14:textId="77777777" w:rsidR="008846E9" w:rsidRPr="00AB26C4" w:rsidRDefault="008846E9" w:rsidP="008846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76E59B7B" w14:textId="77777777" w:rsidR="008846E9" w:rsidRDefault="008846E9" w:rsidP="008846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618ABDCF" w14:textId="77777777" w:rsidR="008846E9" w:rsidRDefault="008846E9" w:rsidP="008846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22A09F6B" w14:textId="77777777" w:rsidR="008846E9" w:rsidRPr="000D176C" w:rsidRDefault="008846E9" w:rsidP="008846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both"/>
                        <w:rPr>
                          <w:rFonts w:ascii="Bernard MT Condensed" w:hAnsi="Bernard MT Condensed" w:cs="Arial"/>
                          <w:sz w:val="24"/>
                          <w:szCs w:val="24"/>
                        </w:rPr>
                      </w:pPr>
                      <w:r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14:paraId="071090F5" w14:textId="77777777" w:rsidR="008846E9" w:rsidRDefault="008846E9" w:rsidP="008846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2195CC9D" w14:textId="77777777" w:rsidR="008846E9" w:rsidRPr="000D176C" w:rsidRDefault="008846E9" w:rsidP="008846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both"/>
                        <w:rPr>
                          <w:rFonts w:ascii="Bernard MT Condensed" w:hAnsi="Bernard MT Condensed" w:cs="Arial"/>
                          <w:sz w:val="24"/>
                          <w:szCs w:val="24"/>
                        </w:rPr>
                      </w:pPr>
                      <w:r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14:paraId="0AD77310" w14:textId="77777777" w:rsidR="008846E9" w:rsidRPr="00C0433C" w:rsidRDefault="008846E9" w:rsidP="008846E9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ASSAS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BE70628" w14:textId="161F0A76" w:rsidR="004A64CD" w:rsidRDefault="008846E9" w:rsidP="004A64CD">
      <w:pPr>
        <w:widowControl w:val="0"/>
        <w:autoSpaceDE w:val="0"/>
        <w:autoSpaceDN w:val="0"/>
        <w:adjustRightInd w:val="0"/>
        <w:spacing w:after="0" w:line="377" w:lineRule="atLeast"/>
        <w:ind w:left="-540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FE0BD84" wp14:editId="6471BBFB">
                <wp:simplePos x="0" y="0"/>
                <wp:positionH relativeFrom="page">
                  <wp:posOffset>1976841</wp:posOffset>
                </wp:positionH>
                <wp:positionV relativeFrom="page">
                  <wp:posOffset>9350840</wp:posOffset>
                </wp:positionV>
                <wp:extent cx="3344545" cy="361950"/>
                <wp:effectExtent l="0" t="0" r="825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54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FE531" w14:textId="77777777" w:rsidR="004A64CD" w:rsidRDefault="004A64CD" w:rsidP="004A64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ITC Bookman Light" w:hAnsi="ITC Bookman Light" w:cs="Bernard MT Condensed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ITC Bookman Light" w:hAnsi="ITC Bookman Light" w:cs="Bernard MT Condensed"/>
                                <w:color w:val="000000"/>
                                <w:sz w:val="23"/>
                                <w:szCs w:val="23"/>
                              </w:rPr>
                              <w:t>Revenue District Officer</w:t>
                            </w:r>
                          </w:p>
                          <w:p w14:paraId="0BD85EAC" w14:textId="77777777" w:rsidR="004A64CD" w:rsidRDefault="004A64CD" w:rsidP="004A64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ITC Bookman Light" w:hAnsi="ITC Bookman Light" w:cs="Bernard MT Condensed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06B4A61C" w14:textId="77777777" w:rsidR="004A64CD" w:rsidRDefault="004A64CD" w:rsidP="004A64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B55276F" w14:textId="77777777" w:rsidR="004A64CD" w:rsidRPr="00AB26C4" w:rsidRDefault="004A64CD" w:rsidP="004A64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6CD6AE0E" w14:textId="77777777" w:rsidR="004A64CD" w:rsidRDefault="004A64CD" w:rsidP="004A64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2E03C09" w14:textId="77777777" w:rsidR="004A64CD" w:rsidRDefault="004A64CD" w:rsidP="004A64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F6BDCF0" w14:textId="77777777" w:rsidR="004A64CD" w:rsidRPr="000D176C" w:rsidRDefault="004A64CD" w:rsidP="004A64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both"/>
                              <w:rPr>
                                <w:rFonts w:ascii="Bernard MT Condensed" w:hAnsi="Bernard MT Condense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07E1D2" w14:textId="77777777" w:rsidR="004A64CD" w:rsidRDefault="004A64CD" w:rsidP="004A64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16EFECC" w14:textId="77777777" w:rsidR="004A64CD" w:rsidRPr="000D176C" w:rsidRDefault="004A64CD" w:rsidP="004A64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both"/>
                              <w:rPr>
                                <w:rFonts w:ascii="Bernard MT Condensed" w:hAnsi="Bernard MT Condense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nard MT Condensed" w:hAnsi="Bernard MT Condensed" w:cs="Bernard MT Condensed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A3192DB" w14:textId="77777777" w:rsidR="004A64CD" w:rsidRPr="00C0433C" w:rsidRDefault="004A64CD" w:rsidP="004A64C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ASSAS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0BD84" id="Rectangle 4" o:spid="_x0000_s1034" style="position:absolute;left:0;text-align:left;margin-left:155.65pt;margin-top:736.3pt;width:263.3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t67QEAALgDAAAOAAAAZHJzL2Uyb0RvYy54bWysU9uO0zAQfUfiHyy/0/SSrpao6Wq1q0VI&#10;C6xY+ICp4zQWiceM3Sbl6xk7TWHhDfFijcczJ+ecmWxuhq4VR03eoC3lYjaXQluFlbH7Un798vDm&#10;WgofwFbQotWlPGkvb7avX216V+glNthWmgSDWF/0rpRNCK7IMq8a3YGfodOWH2ukDgJfaZ9VBD2j&#10;d222nM+vsh6pcoRKe8/Z+/FRbhN+XWsVPtW110G0pWRuIZ2Uzl08s+0Gij2Ba4w604B/YNGBsfzR&#10;C9Q9BBAHMn9BdUYReqzDTGGXYV0bpZMGVrOY/6HmuQGnkxY2x7uLTf7/waqPxycSpiplLoWFjkf0&#10;mU0Du2+1yKM9vfMFVz27J4oCvXtE9c0Li3cNV+lbIuwbDRWTWsT67EVDvHhuFbv+A1aMDoeAyamh&#10;pi4CsgdiSAM5XQaihyAUJ1erPF/naykUv62uFm/XaWIZFFO3Ix/eaexEDEpJzD2hw/HRh8gGiqkk&#10;fszig2nbNPTWvkhwYcwk9pHwKDwMuyG5cz1ZscPqxHIIx1Xi1eegQfohRc9rVEr//QCkpWjfW7Yk&#10;7lwKlut8zheasrspAKu4vZRBijG8C+N+HhyZfcPoi6TI4i1bV5ukKto6MjlT5vVIYs+rHPfv93uq&#10;+vXDbX8CAAD//wMAUEsDBBQABgAIAAAAIQDRt4/j4gAAAA0BAAAPAAAAZHJzL2Rvd25yZXYueG1s&#10;TI/NTsMwEITvSLyDtUhcEHV+IKQhToVAoXDgQOEBnGTrRMTrKHbb8PYsJzjuzKfZmXKz2FEccfaD&#10;IwXxKgKB1LpuIKPg86O+zkH4oKnToyNU8I0eNtX5WamLzp3oHY+7YASHkC+0gj6EqZDStz1a7Vdu&#10;QmJv72arA5+zkd2sTxxuR5lEUSatHog/9HrCxx7br93BKoiwXj+9PbfNi6+3w5I1Zn/1apS6vFge&#10;7kEEXMIfDL/1uTpU3KlxB+q8GBWkcZwyysbNXZKBYCRPc57XsHSbrDOQVSn/r6h+AAAA//8DAFBL&#10;AQItABQABgAIAAAAIQC2gziS/gAAAOEBAAATAAAAAAAAAAAAAAAAAAAAAABbQ29udGVudF9UeXBl&#10;c10ueG1sUEsBAi0AFAAGAAgAAAAhADj9If/WAAAAlAEAAAsAAAAAAAAAAAAAAAAALwEAAF9yZWxz&#10;Ly5yZWxzUEsBAi0AFAAGAAgAAAAhAF3te3rtAQAAuAMAAA4AAAAAAAAAAAAAAAAALgIAAGRycy9l&#10;Mm9Eb2MueG1sUEsBAi0AFAAGAAgAAAAhANG3j+PiAAAADQEAAA8AAAAAAAAAAAAAAAAARwQAAGRy&#10;cy9kb3ducmV2LnhtbFBLBQYAAAAABAAEAPMAAABWBQAAAAA=&#10;" o:allowincell="f" filled="f" stroked="f">
                <v:textbox inset="0,2pt,0,0">
                  <w:txbxContent>
                    <w:p w14:paraId="5B0FE531" w14:textId="77777777" w:rsidR="004A64CD" w:rsidRDefault="004A64CD" w:rsidP="004A64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ITC Bookman Light" w:hAnsi="ITC Bookman Light" w:cs="Bernard MT Condensed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ITC Bookman Light" w:hAnsi="ITC Bookman Light" w:cs="Bernard MT Condensed"/>
                          <w:color w:val="000000"/>
                          <w:sz w:val="23"/>
                          <w:szCs w:val="23"/>
                        </w:rPr>
                        <w:t>Revenue District Officer</w:t>
                      </w:r>
                    </w:p>
                    <w:p w14:paraId="0BD85EAC" w14:textId="77777777" w:rsidR="004A64CD" w:rsidRDefault="004A64CD" w:rsidP="004A64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ITC Bookman Light" w:hAnsi="ITC Bookman Light" w:cs="Bernard MT Condensed"/>
                          <w:color w:val="000000"/>
                          <w:sz w:val="23"/>
                          <w:szCs w:val="23"/>
                        </w:rPr>
                      </w:pPr>
                    </w:p>
                    <w:p w14:paraId="06B4A61C" w14:textId="77777777" w:rsidR="004A64CD" w:rsidRDefault="004A64CD" w:rsidP="004A64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5B55276F" w14:textId="77777777" w:rsidR="004A64CD" w:rsidRPr="00AB26C4" w:rsidRDefault="004A64CD" w:rsidP="004A64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6CD6AE0E" w14:textId="77777777" w:rsidR="004A64CD" w:rsidRDefault="004A64CD" w:rsidP="004A64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02E03C09" w14:textId="77777777" w:rsidR="004A64CD" w:rsidRDefault="004A64CD" w:rsidP="004A64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6F6BDCF0" w14:textId="77777777" w:rsidR="004A64CD" w:rsidRPr="000D176C" w:rsidRDefault="004A64CD" w:rsidP="004A64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both"/>
                        <w:rPr>
                          <w:rFonts w:ascii="Bernard MT Condensed" w:hAnsi="Bernard MT Condensed" w:cs="Arial"/>
                          <w:sz w:val="24"/>
                          <w:szCs w:val="24"/>
                        </w:rPr>
                      </w:pPr>
                      <w:r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14:paraId="1807E1D2" w14:textId="77777777" w:rsidR="004A64CD" w:rsidRDefault="004A64CD" w:rsidP="004A64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</w:pPr>
                    </w:p>
                    <w:p w14:paraId="016EFECC" w14:textId="77777777" w:rsidR="004A64CD" w:rsidRPr="000D176C" w:rsidRDefault="004A64CD" w:rsidP="004A64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both"/>
                        <w:rPr>
                          <w:rFonts w:ascii="Bernard MT Condensed" w:hAnsi="Bernard MT Condensed" w:cs="Arial"/>
                          <w:sz w:val="24"/>
                          <w:szCs w:val="24"/>
                        </w:rPr>
                      </w:pPr>
                      <w:r>
                        <w:rPr>
                          <w:rFonts w:ascii="Bernard MT Condensed" w:hAnsi="Bernard MT Condensed" w:cs="Bernard MT Condensed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14:paraId="1A3192DB" w14:textId="77777777" w:rsidR="004A64CD" w:rsidRPr="00C0433C" w:rsidRDefault="004A64CD" w:rsidP="004A64CD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ASSAS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C2D0671" w14:textId="32C8DEB9" w:rsidR="00FA3FC6" w:rsidRDefault="004A64CD" w:rsidP="007047B5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ab/>
      </w:r>
    </w:p>
    <w:p w14:paraId="6340603B" w14:textId="35C6EA5E" w:rsidR="00FA3FC6" w:rsidRDefault="00FA3FC6" w:rsidP="009F1C02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 w:cs="Times New Roman"/>
          <w:b/>
          <w:color w:val="808080" w:themeColor="background1" w:themeShade="80"/>
          <w:sz w:val="27"/>
          <w:szCs w:val="27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7"/>
          <w:szCs w:val="27"/>
        </w:rPr>
        <w:t xml:space="preserve">  </w:t>
      </w:r>
    </w:p>
    <w:p w14:paraId="48E42457" w14:textId="06495C5F" w:rsidR="009F1C02" w:rsidRDefault="00FA3FC6" w:rsidP="00884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7"/>
          <w:szCs w:val="27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7"/>
          <w:szCs w:val="27"/>
        </w:rPr>
        <w:t xml:space="preserve"> </w:t>
      </w:r>
      <w:r w:rsidR="004A64CD" w:rsidRPr="009F1C02">
        <w:rPr>
          <w:rFonts w:ascii="Times New Roman" w:hAnsi="Times New Roman" w:cs="Times New Roman"/>
          <w:b/>
          <w:color w:val="808080" w:themeColor="background1" w:themeShade="80"/>
          <w:sz w:val="27"/>
          <w:szCs w:val="27"/>
        </w:rPr>
        <w:t>NOTE</w:t>
      </w:r>
      <w:r w:rsidR="004A64CD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>: This certification was issued as a requ</w:t>
      </w:r>
      <w:r w:rsidR="009F1C02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>irement for the issuance of a Tax Clearance</w:t>
      </w:r>
    </w:p>
    <w:p w14:paraId="73530873" w14:textId="47694E80" w:rsidR="009F1C02" w:rsidRPr="004A64CD" w:rsidRDefault="009F1C02" w:rsidP="009F1C02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 w:cs="Times New Roman"/>
          <w:color w:val="808080" w:themeColor="background1" w:themeShade="80"/>
          <w:sz w:val="27"/>
          <w:szCs w:val="27"/>
        </w:rPr>
      </w:pPr>
      <w:r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ab/>
      </w:r>
      <w:r w:rsidR="008846E9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for </w:t>
      </w:r>
      <w:r w:rsidR="0076515B"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>Final Settlement of Government Contracts</w:t>
      </w:r>
      <w:r>
        <w:rPr>
          <w:rFonts w:ascii="Times New Roman" w:hAnsi="Times New Roman" w:cs="Times New Roman"/>
          <w:color w:val="808080" w:themeColor="background1" w:themeShade="80"/>
          <w:sz w:val="27"/>
          <w:szCs w:val="27"/>
        </w:rPr>
        <w:t xml:space="preserve">.  </w:t>
      </w:r>
    </w:p>
    <w:sectPr w:rsidR="009F1C02" w:rsidRPr="004A64CD" w:rsidSect="00A655A0">
      <w:pgSz w:w="11906" w:h="16838" w:code="9"/>
      <w:pgMar w:top="1080" w:right="1016" w:bottom="27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18FF" w14:textId="77777777" w:rsidR="004F6DC9" w:rsidRDefault="004F6DC9" w:rsidP="004A64CD">
      <w:pPr>
        <w:spacing w:after="0" w:line="240" w:lineRule="auto"/>
      </w:pPr>
      <w:r>
        <w:separator/>
      </w:r>
    </w:p>
  </w:endnote>
  <w:endnote w:type="continuationSeparator" w:id="0">
    <w:p w14:paraId="1D1DA623" w14:textId="77777777" w:rsidR="004F6DC9" w:rsidRDefault="004F6DC9" w:rsidP="004A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Bookman Light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DDA4" w14:textId="77777777" w:rsidR="004F6DC9" w:rsidRDefault="004F6DC9" w:rsidP="004A64CD">
      <w:pPr>
        <w:spacing w:after="0" w:line="240" w:lineRule="auto"/>
      </w:pPr>
      <w:r>
        <w:separator/>
      </w:r>
    </w:p>
  </w:footnote>
  <w:footnote w:type="continuationSeparator" w:id="0">
    <w:p w14:paraId="42E7D101" w14:textId="77777777" w:rsidR="004F6DC9" w:rsidRDefault="004F6DC9" w:rsidP="004A6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7D"/>
    <w:rsid w:val="00021B8F"/>
    <w:rsid w:val="00045192"/>
    <w:rsid w:val="00053B62"/>
    <w:rsid w:val="0015051C"/>
    <w:rsid w:val="001520A0"/>
    <w:rsid w:val="00186EED"/>
    <w:rsid w:val="002146A5"/>
    <w:rsid w:val="002A6109"/>
    <w:rsid w:val="002E2F23"/>
    <w:rsid w:val="002E57A9"/>
    <w:rsid w:val="00311B07"/>
    <w:rsid w:val="003255BE"/>
    <w:rsid w:val="003361D0"/>
    <w:rsid w:val="00385095"/>
    <w:rsid w:val="00441E1A"/>
    <w:rsid w:val="00443ACE"/>
    <w:rsid w:val="004824E8"/>
    <w:rsid w:val="004A64CD"/>
    <w:rsid w:val="004B4FE9"/>
    <w:rsid w:val="004F6DC9"/>
    <w:rsid w:val="00520E53"/>
    <w:rsid w:val="005566F7"/>
    <w:rsid w:val="00571329"/>
    <w:rsid w:val="005B22AA"/>
    <w:rsid w:val="00666E6B"/>
    <w:rsid w:val="007047B5"/>
    <w:rsid w:val="00707C60"/>
    <w:rsid w:val="00720419"/>
    <w:rsid w:val="00722EAA"/>
    <w:rsid w:val="0076515B"/>
    <w:rsid w:val="007832BF"/>
    <w:rsid w:val="007D1873"/>
    <w:rsid w:val="008846E9"/>
    <w:rsid w:val="008F1A6A"/>
    <w:rsid w:val="009035DF"/>
    <w:rsid w:val="00940DE2"/>
    <w:rsid w:val="00995203"/>
    <w:rsid w:val="009F1C02"/>
    <w:rsid w:val="00A655A0"/>
    <w:rsid w:val="00AA1431"/>
    <w:rsid w:val="00AF2089"/>
    <w:rsid w:val="00B33CC7"/>
    <w:rsid w:val="00B77587"/>
    <w:rsid w:val="00B77EF2"/>
    <w:rsid w:val="00BA7E32"/>
    <w:rsid w:val="00C43B69"/>
    <w:rsid w:val="00C52991"/>
    <w:rsid w:val="00C604DE"/>
    <w:rsid w:val="00C86A05"/>
    <w:rsid w:val="00CB40CE"/>
    <w:rsid w:val="00D3297D"/>
    <w:rsid w:val="00DD0F3B"/>
    <w:rsid w:val="00E234EA"/>
    <w:rsid w:val="00E92E0F"/>
    <w:rsid w:val="00EA6723"/>
    <w:rsid w:val="00EF747C"/>
    <w:rsid w:val="00F10655"/>
    <w:rsid w:val="00F16721"/>
    <w:rsid w:val="00F23CEB"/>
    <w:rsid w:val="00F23F1A"/>
    <w:rsid w:val="00F67C94"/>
    <w:rsid w:val="00F84320"/>
    <w:rsid w:val="00FA3FC6"/>
    <w:rsid w:val="00FA583B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C271A"/>
  <w15:chartTrackingRefBased/>
  <w15:docId w15:val="{B6200666-EADA-4FBA-87E9-1AE0120A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9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PH"/>
    </w:rPr>
  </w:style>
  <w:style w:type="paragraph" w:styleId="NoSpacing">
    <w:name w:val="No Spacing"/>
    <w:uiPriority w:val="1"/>
    <w:qFormat/>
    <w:rsid w:val="00D3297D"/>
    <w:pPr>
      <w:spacing w:after="0" w:line="240" w:lineRule="auto"/>
    </w:pPr>
  </w:style>
  <w:style w:type="table" w:styleId="TableGrid">
    <w:name w:val="Table Grid"/>
    <w:basedOn w:val="TableNormal"/>
    <w:uiPriority w:val="39"/>
    <w:rsid w:val="00D3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CD"/>
  </w:style>
  <w:style w:type="paragraph" w:styleId="Footer">
    <w:name w:val="footer"/>
    <w:basedOn w:val="Normal"/>
    <w:link w:val="FooterChar"/>
    <w:uiPriority w:val="99"/>
    <w:unhideWhenUsed/>
    <w:rsid w:val="004A6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CD"/>
  </w:style>
  <w:style w:type="paragraph" w:styleId="BalloonText">
    <w:name w:val="Balloon Text"/>
    <w:basedOn w:val="Normal"/>
    <w:link w:val="BalloonTextChar"/>
    <w:uiPriority w:val="99"/>
    <w:semiHidden/>
    <w:unhideWhenUsed/>
    <w:rsid w:val="00B7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Jhazmyne Fritz U. Gabor</dc:creator>
  <cp:keywords/>
  <dc:description/>
  <cp:lastModifiedBy>Jeffrey V. Mandinguiado</cp:lastModifiedBy>
  <cp:revision>11</cp:revision>
  <cp:lastPrinted>2023-05-29T02:24:00Z</cp:lastPrinted>
  <dcterms:created xsi:type="dcterms:W3CDTF">2024-11-12T01:40:00Z</dcterms:created>
  <dcterms:modified xsi:type="dcterms:W3CDTF">2024-12-12T07:25:00Z</dcterms:modified>
</cp:coreProperties>
</file>